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C18D4" w14:textId="77777777" w:rsidR="007C768B" w:rsidRPr="00B53FB9" w:rsidRDefault="007C768B" w:rsidP="007C768B">
      <w:pPr>
        <w:pStyle w:val="Heading3"/>
        <w:rPr>
          <w:rStyle w:val="Emphasis"/>
          <w:b/>
          <w:bCs/>
          <w:i w:val="0"/>
          <w:iCs/>
          <w:sz w:val="24"/>
          <w:szCs w:val="24"/>
        </w:rPr>
      </w:pPr>
      <w:bookmarkStart w:id="0" w:name="_Toc181194865"/>
      <w:r w:rsidRPr="00B53FB9">
        <w:rPr>
          <w:rStyle w:val="Emphasis"/>
        </w:rPr>
        <w:t xml:space="preserve">Checklist </w:t>
      </w:r>
      <w:r>
        <w:rPr>
          <w:rStyle w:val="Emphasis"/>
        </w:rPr>
        <w:t>of concept note</w:t>
      </w:r>
      <w:r w:rsidRPr="00B53FB9">
        <w:rPr>
          <w:rStyle w:val="Emphasis"/>
        </w:rPr>
        <w:t xml:space="preserve"> form for self-guidance</w:t>
      </w:r>
      <w:bookmarkEnd w:id="0"/>
    </w:p>
    <w:p w14:paraId="512DA1B3" w14:textId="77777777" w:rsidR="00753462" w:rsidRDefault="00753462" w:rsidP="00753462">
      <w:pPr>
        <w:rPr>
          <w:i/>
          <w:iCs/>
          <w:sz w:val="22"/>
          <w:szCs w:val="22"/>
        </w:rPr>
      </w:pPr>
    </w:p>
    <w:p w14:paraId="0CA13DE9" w14:textId="77777777" w:rsidR="00FB43D6" w:rsidRPr="00EF645B" w:rsidRDefault="00FB43D6" w:rsidP="00FB43D6">
      <w:pPr>
        <w:spacing w:before="40" w:after="80" w:line="240" w:lineRule="exact"/>
        <w:jc w:val="center"/>
        <w:rPr>
          <w:b/>
          <w:caps/>
          <w:spacing w:val="-2"/>
          <w:sz w:val="22"/>
        </w:rPr>
      </w:pPr>
    </w:p>
    <w:tbl>
      <w:tblPr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5129"/>
      </w:tblGrid>
      <w:tr w:rsidR="00FB43D6" w:rsidRPr="00EF645B" w:rsidDel="00FF1E67" w14:paraId="03FBEE52" w14:textId="77777777" w:rsidTr="00F232E9">
        <w:tc>
          <w:tcPr>
            <w:tcW w:w="4219" w:type="dxa"/>
            <w:tcBorders>
              <w:top w:val="single" w:sz="18" w:space="0" w:color="auto"/>
              <w:left w:val="single" w:sz="18" w:space="0" w:color="auto"/>
              <w:bottom w:val="nil"/>
              <w:right w:val="nil"/>
            </w:tcBorders>
            <w:shd w:val="clear" w:color="auto" w:fill="E6E6E6"/>
          </w:tcPr>
          <w:p w14:paraId="20D0C660" w14:textId="77777777" w:rsidR="00FB43D6" w:rsidRPr="00EF645B" w:rsidRDefault="00FB43D6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b/>
                <w:sz w:val="22"/>
                <w:szCs w:val="22"/>
              </w:rPr>
            </w:pPr>
            <w:r w:rsidRPr="00EF645B" w:rsidDel="00FF1E67">
              <w:rPr>
                <w:b/>
                <w:sz w:val="22"/>
                <w:szCs w:val="22"/>
              </w:rPr>
              <w:t>ADMINISTRATIVE DATA</w:t>
            </w:r>
          </w:p>
          <w:p w14:paraId="0457033B" w14:textId="77777777" w:rsidR="00FB43D6" w:rsidRPr="00EF645B" w:rsidRDefault="00FB43D6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b/>
                <w:sz w:val="22"/>
                <w:szCs w:val="22"/>
              </w:rPr>
            </w:pPr>
          </w:p>
          <w:p w14:paraId="1923A44F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b/>
                <w:sz w:val="22"/>
                <w:szCs w:val="22"/>
                <w:u w:val="single"/>
              </w:rPr>
            </w:pPr>
            <w:r w:rsidRPr="00EF645B">
              <w:rPr>
                <w:b/>
                <w:sz w:val="22"/>
                <w:szCs w:val="22"/>
                <w:u w:val="single"/>
              </w:rPr>
              <w:t>Lead applicant</w:t>
            </w:r>
          </w:p>
        </w:tc>
        <w:tc>
          <w:tcPr>
            <w:tcW w:w="5129" w:type="dxa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14:paraId="0763352F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ind w:left="175"/>
              <w:jc w:val="both"/>
              <w:rPr>
                <w:sz w:val="22"/>
                <w:szCs w:val="22"/>
              </w:rPr>
            </w:pPr>
            <w:r w:rsidRPr="00EF645B" w:rsidDel="00FF1E67">
              <w:rPr>
                <w:sz w:val="22"/>
                <w:szCs w:val="22"/>
              </w:rPr>
              <w:t>To be filled in by the lead applicant</w:t>
            </w:r>
          </w:p>
        </w:tc>
      </w:tr>
      <w:tr w:rsidR="00FB43D6" w:rsidRPr="00EF645B" w:rsidDel="00FF1E67" w14:paraId="106652CC" w14:textId="77777777" w:rsidTr="00F232E9">
        <w:tc>
          <w:tcPr>
            <w:tcW w:w="4219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E6E6E6"/>
          </w:tcPr>
          <w:p w14:paraId="72F273A3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b/>
                <w:sz w:val="22"/>
                <w:szCs w:val="22"/>
              </w:rPr>
            </w:pPr>
            <w:r w:rsidRPr="00EF645B" w:rsidDel="00FF1E67">
              <w:rPr>
                <w:b/>
                <w:sz w:val="22"/>
                <w:szCs w:val="22"/>
              </w:rPr>
              <w:t>Name of the lead applicant</w:t>
            </w:r>
          </w:p>
        </w:tc>
        <w:tc>
          <w:tcPr>
            <w:tcW w:w="5129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5A4B28BA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ind w:left="34"/>
              <w:jc w:val="both"/>
              <w:rPr>
                <w:sz w:val="22"/>
                <w:szCs w:val="22"/>
              </w:rPr>
            </w:pPr>
          </w:p>
        </w:tc>
      </w:tr>
      <w:tr w:rsidR="00FB43D6" w:rsidRPr="00EF645B" w:rsidDel="00FF1E67" w14:paraId="5DFA39B1" w14:textId="77777777" w:rsidTr="00F232E9">
        <w:tc>
          <w:tcPr>
            <w:tcW w:w="4219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E6E6E6"/>
          </w:tcPr>
          <w:p w14:paraId="40830CD0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rPr>
                <w:b/>
                <w:sz w:val="22"/>
                <w:szCs w:val="22"/>
              </w:rPr>
            </w:pPr>
            <w:r w:rsidRPr="00EF645B" w:rsidDel="00FF1E67">
              <w:rPr>
                <w:b/>
                <w:sz w:val="22"/>
                <w:szCs w:val="22"/>
              </w:rPr>
              <w:t>Country and date of registration</w:t>
            </w:r>
          </w:p>
        </w:tc>
        <w:tc>
          <w:tcPr>
            <w:tcW w:w="5129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7E8F63F2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sz w:val="22"/>
                <w:szCs w:val="22"/>
              </w:rPr>
            </w:pPr>
          </w:p>
        </w:tc>
      </w:tr>
      <w:tr w:rsidR="00FB43D6" w:rsidRPr="00EF645B" w:rsidDel="00FF1E67" w14:paraId="0D4FDF56" w14:textId="77777777" w:rsidTr="00F232E9">
        <w:tc>
          <w:tcPr>
            <w:tcW w:w="4219" w:type="dxa"/>
            <w:tcBorders>
              <w:top w:val="nil"/>
              <w:left w:val="single" w:sz="18" w:space="0" w:color="auto"/>
              <w:bottom w:val="single" w:sz="18" w:space="0" w:color="auto"/>
              <w:right w:val="nil"/>
            </w:tcBorders>
            <w:shd w:val="clear" w:color="auto" w:fill="E6E6E6"/>
          </w:tcPr>
          <w:p w14:paraId="63842207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line="240" w:lineRule="exact"/>
              <w:jc w:val="both"/>
              <w:rPr>
                <w:b/>
                <w:sz w:val="22"/>
                <w:szCs w:val="22"/>
              </w:rPr>
            </w:pPr>
            <w:r w:rsidRPr="00EF645B" w:rsidDel="00FF1E67">
              <w:rPr>
                <w:b/>
                <w:sz w:val="22"/>
                <w:szCs w:val="22"/>
              </w:rPr>
              <w:t>Legal status</w:t>
            </w:r>
            <w:r w:rsidRPr="00EF645B" w:rsidDel="00FF1E67">
              <w:rPr>
                <w:rStyle w:val="FootnoteReference"/>
                <w:rFonts w:eastAsiaTheme="majorEastAsia"/>
              </w:rPr>
              <w:footnoteReference w:id="1"/>
            </w:r>
          </w:p>
        </w:tc>
        <w:tc>
          <w:tcPr>
            <w:tcW w:w="512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5F1A4181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sz w:val="22"/>
                <w:szCs w:val="22"/>
              </w:rPr>
            </w:pPr>
          </w:p>
        </w:tc>
      </w:tr>
      <w:tr w:rsidR="00FB43D6" w:rsidRPr="00EF645B" w:rsidDel="00FF1E67" w14:paraId="2556EB3E" w14:textId="77777777" w:rsidTr="00F232E9">
        <w:tc>
          <w:tcPr>
            <w:tcW w:w="4219" w:type="dxa"/>
            <w:tcBorders>
              <w:top w:val="single" w:sz="18" w:space="0" w:color="auto"/>
              <w:left w:val="single" w:sz="18" w:space="0" w:color="auto"/>
              <w:bottom w:val="nil"/>
              <w:right w:val="nil"/>
            </w:tcBorders>
            <w:shd w:val="clear" w:color="auto" w:fill="E6E6E6"/>
          </w:tcPr>
          <w:p w14:paraId="4C37A82E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b/>
                <w:sz w:val="22"/>
                <w:szCs w:val="22"/>
              </w:rPr>
            </w:pPr>
            <w:r w:rsidRPr="00EF645B" w:rsidDel="00FF1E67">
              <w:rPr>
                <w:b/>
                <w:sz w:val="22"/>
                <w:szCs w:val="22"/>
                <w:u w:val="single"/>
              </w:rPr>
              <w:t>Co-applicant</w:t>
            </w:r>
            <w:r w:rsidRPr="00EF645B" w:rsidDel="00FF1E67">
              <w:rPr>
                <w:rStyle w:val="FootnoteReference"/>
                <w:rFonts w:eastAsiaTheme="majorEastAsia"/>
                <w:b/>
                <w:szCs w:val="22"/>
                <w:u w:val="single"/>
              </w:rPr>
              <w:footnoteReference w:id="2"/>
            </w:r>
          </w:p>
        </w:tc>
        <w:tc>
          <w:tcPr>
            <w:tcW w:w="5129" w:type="dxa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14:paraId="0E3BC08F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ind w:left="34"/>
              <w:jc w:val="both"/>
              <w:rPr>
                <w:sz w:val="22"/>
                <w:szCs w:val="22"/>
              </w:rPr>
            </w:pPr>
          </w:p>
        </w:tc>
      </w:tr>
      <w:tr w:rsidR="00FB43D6" w:rsidRPr="00EF645B" w:rsidDel="00FF1E67" w14:paraId="09E0D54C" w14:textId="77777777" w:rsidTr="00F232E9">
        <w:tc>
          <w:tcPr>
            <w:tcW w:w="4219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E6E6E6"/>
          </w:tcPr>
          <w:p w14:paraId="128B7355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b/>
                <w:sz w:val="22"/>
                <w:szCs w:val="22"/>
              </w:rPr>
            </w:pPr>
            <w:r w:rsidRPr="00EF645B" w:rsidDel="00FF1E67">
              <w:rPr>
                <w:b/>
                <w:sz w:val="22"/>
                <w:szCs w:val="22"/>
              </w:rPr>
              <w:t>Name of the co-applicant</w:t>
            </w:r>
          </w:p>
        </w:tc>
        <w:tc>
          <w:tcPr>
            <w:tcW w:w="5129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0AD43423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sz w:val="22"/>
                <w:szCs w:val="22"/>
              </w:rPr>
            </w:pPr>
          </w:p>
        </w:tc>
      </w:tr>
      <w:tr w:rsidR="00FB43D6" w:rsidRPr="00EF645B" w:rsidDel="00FF1E67" w14:paraId="5DB6F01F" w14:textId="77777777" w:rsidTr="00F232E9">
        <w:tc>
          <w:tcPr>
            <w:tcW w:w="4219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E6E6E6"/>
          </w:tcPr>
          <w:p w14:paraId="11636907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rPr>
                <w:b/>
                <w:sz w:val="22"/>
                <w:szCs w:val="22"/>
              </w:rPr>
            </w:pPr>
            <w:r w:rsidRPr="00EF645B" w:rsidDel="00FF1E67">
              <w:rPr>
                <w:b/>
                <w:sz w:val="22"/>
                <w:szCs w:val="22"/>
              </w:rPr>
              <w:t>Country</w:t>
            </w:r>
            <w:r w:rsidRPr="00EF645B" w:rsidDel="00FF1E67">
              <w:t xml:space="preserve"> </w:t>
            </w:r>
            <w:r w:rsidRPr="00EF645B" w:rsidDel="00FF1E67">
              <w:rPr>
                <w:b/>
                <w:sz w:val="22"/>
                <w:szCs w:val="22"/>
              </w:rPr>
              <w:t>and date of registration</w:t>
            </w:r>
          </w:p>
        </w:tc>
        <w:tc>
          <w:tcPr>
            <w:tcW w:w="5129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2DC0EFA9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sz w:val="22"/>
                <w:szCs w:val="22"/>
              </w:rPr>
            </w:pPr>
          </w:p>
        </w:tc>
      </w:tr>
      <w:tr w:rsidR="00FB43D6" w:rsidRPr="00EF645B" w:rsidDel="00FF1E67" w14:paraId="5F4BC12D" w14:textId="77777777" w:rsidTr="00F232E9">
        <w:tc>
          <w:tcPr>
            <w:tcW w:w="4219" w:type="dxa"/>
            <w:tcBorders>
              <w:top w:val="nil"/>
              <w:left w:val="single" w:sz="18" w:space="0" w:color="auto"/>
              <w:bottom w:val="single" w:sz="18" w:space="0" w:color="auto"/>
              <w:right w:val="nil"/>
            </w:tcBorders>
            <w:shd w:val="clear" w:color="auto" w:fill="E6E6E6"/>
          </w:tcPr>
          <w:p w14:paraId="4E26CB46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line="240" w:lineRule="exact"/>
              <w:jc w:val="both"/>
              <w:rPr>
                <w:b/>
                <w:sz w:val="22"/>
                <w:szCs w:val="22"/>
              </w:rPr>
            </w:pPr>
            <w:r w:rsidRPr="00EF645B" w:rsidDel="00FF1E67">
              <w:rPr>
                <w:b/>
                <w:sz w:val="22"/>
                <w:szCs w:val="22"/>
              </w:rPr>
              <w:t>Legal status</w:t>
            </w:r>
          </w:p>
        </w:tc>
        <w:tc>
          <w:tcPr>
            <w:tcW w:w="512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4151197E" w14:textId="77777777" w:rsidR="00FB43D6" w:rsidRPr="00EF645B" w:rsidDel="00FF1E67" w:rsidRDefault="00FB43D6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sz w:val="22"/>
                <w:szCs w:val="22"/>
              </w:rPr>
            </w:pPr>
          </w:p>
        </w:tc>
      </w:tr>
    </w:tbl>
    <w:p w14:paraId="783EC358" w14:textId="77777777" w:rsidR="00FB43D6" w:rsidRPr="00EF645B" w:rsidRDefault="00FB43D6" w:rsidP="00FB43D6">
      <w:pPr>
        <w:spacing w:before="40" w:after="80" w:line="240" w:lineRule="exact"/>
        <w:rPr>
          <w:b/>
          <w:caps/>
          <w:spacing w:val="-2"/>
          <w:sz w:val="22"/>
        </w:rPr>
      </w:pPr>
    </w:p>
    <w:p w14:paraId="5C8F9DB0" w14:textId="77777777" w:rsidR="00FB43D6" w:rsidRDefault="00FB43D6" w:rsidP="00753462">
      <w:pPr>
        <w:rPr>
          <w:i/>
          <w:iCs/>
          <w:sz w:val="22"/>
          <w:szCs w:val="22"/>
        </w:rPr>
      </w:pPr>
    </w:p>
    <w:p w14:paraId="761868B2" w14:textId="77777777" w:rsidR="00431C56" w:rsidRDefault="00431C56" w:rsidP="00753462">
      <w:pPr>
        <w:rPr>
          <w:i/>
          <w:iCs/>
          <w:sz w:val="22"/>
          <w:szCs w:val="22"/>
        </w:rPr>
      </w:pPr>
    </w:p>
    <w:p w14:paraId="23EA2CF9" w14:textId="77777777" w:rsidR="00431C56" w:rsidRDefault="00431C56" w:rsidP="00753462">
      <w:pPr>
        <w:rPr>
          <w:i/>
          <w:iCs/>
          <w:sz w:val="22"/>
          <w:szCs w:val="22"/>
        </w:rPr>
      </w:pPr>
    </w:p>
    <w:p w14:paraId="5373B67E" w14:textId="77777777" w:rsidR="00431C56" w:rsidRDefault="00431C56" w:rsidP="00753462">
      <w:pPr>
        <w:rPr>
          <w:i/>
          <w:iCs/>
          <w:sz w:val="22"/>
          <w:szCs w:val="22"/>
        </w:rPr>
      </w:pPr>
    </w:p>
    <w:p w14:paraId="6BAD4AC9" w14:textId="77777777" w:rsidR="00431C56" w:rsidRDefault="00431C56" w:rsidP="00753462">
      <w:pPr>
        <w:rPr>
          <w:i/>
          <w:iCs/>
          <w:sz w:val="22"/>
          <w:szCs w:val="22"/>
        </w:rPr>
      </w:pPr>
    </w:p>
    <w:tbl>
      <w:tblPr>
        <w:tblpPr w:leftFromText="180" w:rightFromText="180" w:vertAnchor="page" w:horzAnchor="margin" w:tblpY="150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58"/>
        <w:gridCol w:w="746"/>
        <w:gridCol w:w="746"/>
      </w:tblGrid>
      <w:tr w:rsidR="00FB43D6" w:rsidRPr="00EF645B" w14:paraId="365DB201" w14:textId="77777777" w:rsidTr="00F232E9">
        <w:trPr>
          <w:cantSplit/>
          <w:trHeight w:val="559"/>
        </w:trPr>
        <w:tc>
          <w:tcPr>
            <w:tcW w:w="4202" w:type="pct"/>
            <w:shd w:val="clear" w:color="auto" w:fill="E6E6E6"/>
          </w:tcPr>
          <w:p w14:paraId="6A4B9739" w14:textId="77777777" w:rsidR="00FB43D6" w:rsidRPr="00EF645B" w:rsidRDefault="00FB43D6" w:rsidP="00F232E9">
            <w:pPr>
              <w:rPr>
                <w:b/>
                <w:caps/>
                <w:sz w:val="22"/>
                <w:szCs w:val="22"/>
              </w:rPr>
            </w:pPr>
            <w:bookmarkStart w:id="1" w:name="_Hlk185330389"/>
          </w:p>
          <w:p w14:paraId="70F54F6E" w14:textId="77777777" w:rsidR="00FB43D6" w:rsidRPr="00EF645B" w:rsidRDefault="00FB43D6" w:rsidP="00F232E9">
            <w:pPr>
              <w:rPr>
                <w:b/>
                <w:caps/>
                <w:sz w:val="22"/>
                <w:szCs w:val="22"/>
              </w:rPr>
            </w:pPr>
            <w:r w:rsidRPr="00EF645B">
              <w:rPr>
                <w:b/>
                <w:caps/>
                <w:sz w:val="22"/>
                <w:szCs w:val="22"/>
              </w:rPr>
              <w:t>AFTER COMPLETING THE CONCEPT NOTE, please check that each of the criteria BELOW HAVE BEEN MET IN FULL AND TICK THEM OFF</w:t>
            </w:r>
          </w:p>
          <w:p w14:paraId="0DF5141E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b/>
                <w:sz w:val="22"/>
                <w:szCs w:val="22"/>
              </w:rPr>
            </w:pPr>
          </w:p>
          <w:p w14:paraId="0E117EC5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b/>
                <w:sz w:val="22"/>
                <w:szCs w:val="22"/>
              </w:rPr>
            </w:pPr>
          </w:p>
        </w:tc>
        <w:tc>
          <w:tcPr>
            <w:tcW w:w="798" w:type="pct"/>
            <w:gridSpan w:val="2"/>
          </w:tcPr>
          <w:p w14:paraId="50390410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jc w:val="center"/>
              <w:rPr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Tick the items off below</w:t>
            </w:r>
          </w:p>
        </w:tc>
      </w:tr>
      <w:tr w:rsidR="00FB43D6" w:rsidRPr="00EF645B" w14:paraId="14A9A8EC" w14:textId="77777777" w:rsidTr="00F232E9">
        <w:trPr>
          <w:cantSplit/>
          <w:trHeight w:val="454"/>
        </w:trPr>
        <w:tc>
          <w:tcPr>
            <w:tcW w:w="4202" w:type="pct"/>
            <w:shd w:val="clear" w:color="auto" w:fill="E6E6E6"/>
          </w:tcPr>
          <w:p w14:paraId="4382A22F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Title of the proposal:</w:t>
            </w:r>
          </w:p>
        </w:tc>
        <w:tc>
          <w:tcPr>
            <w:tcW w:w="399" w:type="pct"/>
          </w:tcPr>
          <w:p w14:paraId="0594CC67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jc w:val="center"/>
              <w:rPr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Yes</w:t>
            </w:r>
          </w:p>
        </w:tc>
        <w:tc>
          <w:tcPr>
            <w:tcW w:w="399" w:type="pct"/>
          </w:tcPr>
          <w:p w14:paraId="38725167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jc w:val="center"/>
              <w:rPr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No</w:t>
            </w:r>
          </w:p>
        </w:tc>
      </w:tr>
      <w:tr w:rsidR="00FB43D6" w:rsidRPr="00EF645B" w14:paraId="6C196280" w14:textId="77777777" w:rsidTr="00F232E9">
        <w:trPr>
          <w:cantSplit/>
          <w:trHeight w:val="454"/>
        </w:trPr>
        <w:tc>
          <w:tcPr>
            <w:tcW w:w="4202" w:type="pct"/>
            <w:shd w:val="clear" w:color="auto" w:fill="E6E6E6"/>
          </w:tcPr>
          <w:p w14:paraId="4BC22AAB" w14:textId="77777777" w:rsidR="00FB43D6" w:rsidRPr="00EF645B" w:rsidRDefault="00FB43D6" w:rsidP="00F232E9">
            <w:pPr>
              <w:tabs>
                <w:tab w:val="left" w:pos="-284"/>
                <w:tab w:val="left" w:pos="420"/>
              </w:tabs>
              <w:spacing w:line="240" w:lineRule="exact"/>
              <w:ind w:left="426" w:hanging="426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PART 1 (ADMINISTRATIVE)</w:t>
            </w:r>
          </w:p>
          <w:p w14:paraId="72EBC027" w14:textId="77777777" w:rsidR="00FB43D6" w:rsidRPr="00EF645B" w:rsidRDefault="00FB43D6" w:rsidP="00F232E9">
            <w:pPr>
              <w:tabs>
                <w:tab w:val="left" w:pos="-284"/>
                <w:tab w:val="left" w:pos="420"/>
              </w:tabs>
              <w:spacing w:line="240" w:lineRule="exact"/>
              <w:ind w:left="426" w:hanging="426"/>
              <w:rPr>
                <w:b/>
                <w:sz w:val="22"/>
                <w:szCs w:val="22"/>
              </w:rPr>
            </w:pPr>
          </w:p>
        </w:tc>
        <w:tc>
          <w:tcPr>
            <w:tcW w:w="399" w:type="pct"/>
            <w:shd w:val="clear" w:color="auto" w:fill="E7E6E6"/>
          </w:tcPr>
          <w:p w14:paraId="593796CC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  <w:shd w:val="clear" w:color="auto" w:fill="E7E6E6"/>
          </w:tcPr>
          <w:p w14:paraId="44A0E90D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FB43D6" w:rsidRPr="00EF645B" w14:paraId="51C845FB" w14:textId="77777777" w:rsidTr="00F232E9">
        <w:trPr>
          <w:cantSplit/>
          <w:trHeight w:val="454"/>
        </w:trPr>
        <w:tc>
          <w:tcPr>
            <w:tcW w:w="4202" w:type="pct"/>
            <w:shd w:val="clear" w:color="auto" w:fill="E6E6E6"/>
          </w:tcPr>
          <w:p w14:paraId="24E4ACFB" w14:textId="77777777" w:rsidR="00FB43D6" w:rsidRPr="00EF645B" w:rsidRDefault="00FB43D6" w:rsidP="00F232E9">
            <w:pPr>
              <w:tabs>
                <w:tab w:val="left" w:pos="-284"/>
                <w:tab w:val="left" w:pos="420"/>
              </w:tabs>
              <w:spacing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1.</w:t>
            </w:r>
            <w:r w:rsidRPr="00EF645B">
              <w:rPr>
                <w:bCs/>
                <w:sz w:val="22"/>
                <w:szCs w:val="22"/>
              </w:rPr>
              <w:tab/>
              <w:t xml:space="preserve">The instructions for the concept note have been followed. </w:t>
            </w:r>
          </w:p>
        </w:tc>
        <w:tc>
          <w:tcPr>
            <w:tcW w:w="399" w:type="pct"/>
          </w:tcPr>
          <w:p w14:paraId="73CCE2FC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162CDA88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FB43D6" w:rsidRPr="00EF645B" w14:paraId="271102C8" w14:textId="77777777" w:rsidTr="00F232E9">
        <w:trPr>
          <w:cantSplit/>
          <w:trHeight w:val="454"/>
        </w:trPr>
        <w:tc>
          <w:tcPr>
            <w:tcW w:w="4202" w:type="pct"/>
            <w:shd w:val="clear" w:color="auto" w:fill="E6E6E6"/>
          </w:tcPr>
          <w:p w14:paraId="0B319F54" w14:textId="77777777" w:rsidR="00FB43D6" w:rsidRPr="00EF645B" w:rsidRDefault="00FB43D6" w:rsidP="00F232E9">
            <w:pPr>
              <w:tabs>
                <w:tab w:val="left" w:pos="-284"/>
                <w:tab w:val="left" w:pos="420"/>
              </w:tabs>
              <w:spacing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2.</w:t>
            </w:r>
            <w:r w:rsidRPr="00EF645B">
              <w:rPr>
                <w:bCs/>
                <w:sz w:val="22"/>
                <w:szCs w:val="22"/>
              </w:rPr>
              <w:tab/>
              <w:t>The declaration by the lead applicant has been filled in and signed.</w:t>
            </w:r>
          </w:p>
        </w:tc>
        <w:tc>
          <w:tcPr>
            <w:tcW w:w="399" w:type="pct"/>
          </w:tcPr>
          <w:p w14:paraId="09BA17A3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43296B95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FB43D6" w:rsidRPr="00EF645B" w14:paraId="370542FC" w14:textId="77777777" w:rsidTr="00F232E9">
        <w:trPr>
          <w:cantSplit/>
          <w:trHeight w:val="454"/>
        </w:trPr>
        <w:tc>
          <w:tcPr>
            <w:tcW w:w="4202" w:type="pct"/>
            <w:shd w:val="clear" w:color="auto" w:fill="E6E6E6"/>
          </w:tcPr>
          <w:p w14:paraId="52A4695A" w14:textId="77777777" w:rsidR="00FB43D6" w:rsidRPr="00EF645B" w:rsidRDefault="00FB43D6" w:rsidP="00F232E9">
            <w:pPr>
              <w:tabs>
                <w:tab w:val="left" w:pos="-284"/>
                <w:tab w:val="left" w:pos="420"/>
              </w:tabs>
              <w:spacing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3.</w:t>
            </w:r>
            <w:r w:rsidRPr="00EF645B">
              <w:rPr>
                <w:bCs/>
                <w:sz w:val="22"/>
                <w:szCs w:val="22"/>
              </w:rPr>
              <w:tab/>
              <w:t xml:space="preserve">The proposal is typed and is in English. </w:t>
            </w:r>
          </w:p>
        </w:tc>
        <w:tc>
          <w:tcPr>
            <w:tcW w:w="399" w:type="pct"/>
          </w:tcPr>
          <w:p w14:paraId="086A9277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7B81A0DD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FB43D6" w:rsidRPr="00EF645B" w14:paraId="5BA9207B" w14:textId="77777777" w:rsidTr="00F232E9">
        <w:trPr>
          <w:cantSplit/>
          <w:trHeight w:val="454"/>
        </w:trPr>
        <w:tc>
          <w:tcPr>
            <w:tcW w:w="4202" w:type="pct"/>
            <w:shd w:val="clear" w:color="auto" w:fill="E6E6E6"/>
          </w:tcPr>
          <w:p w14:paraId="5FE78B65" w14:textId="77777777" w:rsidR="00FB43D6" w:rsidRPr="00EF645B" w:rsidRDefault="00FB43D6" w:rsidP="00F232E9">
            <w:pPr>
              <w:tabs>
                <w:tab w:val="left" w:pos="-284"/>
                <w:tab w:val="left" w:pos="420"/>
              </w:tabs>
              <w:spacing w:line="240" w:lineRule="exact"/>
              <w:ind w:left="426" w:hanging="426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PART 2 (ELIGIBILITY)</w:t>
            </w:r>
          </w:p>
          <w:p w14:paraId="50DB9754" w14:textId="77777777" w:rsidR="00FB43D6" w:rsidRPr="00EF645B" w:rsidRDefault="00FB43D6" w:rsidP="00F232E9">
            <w:pPr>
              <w:tabs>
                <w:tab w:val="left" w:pos="-284"/>
                <w:tab w:val="left" w:pos="420"/>
              </w:tabs>
              <w:spacing w:line="240" w:lineRule="exact"/>
              <w:ind w:left="426" w:hanging="426"/>
              <w:rPr>
                <w:b/>
                <w:sz w:val="22"/>
                <w:szCs w:val="22"/>
              </w:rPr>
            </w:pPr>
          </w:p>
        </w:tc>
        <w:tc>
          <w:tcPr>
            <w:tcW w:w="399" w:type="pct"/>
            <w:shd w:val="clear" w:color="auto" w:fill="E7E6E6"/>
          </w:tcPr>
          <w:p w14:paraId="1349521A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  <w:shd w:val="clear" w:color="auto" w:fill="E7E6E6"/>
          </w:tcPr>
          <w:p w14:paraId="7EDF6816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FB43D6" w:rsidRPr="00EF645B" w14:paraId="0E14493E" w14:textId="77777777" w:rsidTr="00F232E9">
        <w:trPr>
          <w:cantSplit/>
          <w:trHeight w:val="454"/>
        </w:trPr>
        <w:tc>
          <w:tcPr>
            <w:tcW w:w="4202" w:type="pct"/>
            <w:shd w:val="clear" w:color="auto" w:fill="E6E6E6"/>
          </w:tcPr>
          <w:p w14:paraId="024FFEB5" w14:textId="77777777" w:rsidR="00FB43D6" w:rsidRPr="00EF645B" w:rsidRDefault="00FB43D6" w:rsidP="00F232E9">
            <w:pPr>
              <w:tabs>
                <w:tab w:val="left" w:pos="-284"/>
                <w:tab w:val="left" w:pos="420"/>
              </w:tabs>
              <w:spacing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4.</w:t>
            </w:r>
            <w:r w:rsidRPr="00EF645B">
              <w:rPr>
                <w:bCs/>
                <w:sz w:val="22"/>
                <w:szCs w:val="22"/>
              </w:rPr>
              <w:tab/>
              <w:t>The action will be implemented in the European Union.</w:t>
            </w:r>
          </w:p>
        </w:tc>
        <w:tc>
          <w:tcPr>
            <w:tcW w:w="399" w:type="pct"/>
          </w:tcPr>
          <w:p w14:paraId="51EB0812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40A17BB9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FB43D6" w:rsidRPr="00EF645B" w14:paraId="2941D1EC" w14:textId="77777777" w:rsidTr="00F232E9">
        <w:trPr>
          <w:cantSplit/>
          <w:trHeight w:val="558"/>
        </w:trPr>
        <w:tc>
          <w:tcPr>
            <w:tcW w:w="4202" w:type="pct"/>
            <w:shd w:val="clear" w:color="auto" w:fill="E6E6E6"/>
          </w:tcPr>
          <w:p w14:paraId="3B4A8B9E" w14:textId="77777777" w:rsidR="00FB43D6" w:rsidRPr="00EF645B" w:rsidRDefault="00FB43D6" w:rsidP="00F232E9">
            <w:pPr>
              <w:tabs>
                <w:tab w:val="left" w:pos="-284"/>
                <w:tab w:val="left" w:pos="599"/>
              </w:tabs>
              <w:spacing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 xml:space="preserve">5. </w:t>
            </w:r>
            <w:r w:rsidRPr="00EF645B">
              <w:rPr>
                <w:bCs/>
                <w:sz w:val="22"/>
                <w:szCs w:val="22"/>
              </w:rPr>
              <w:tab/>
              <w:t>The duration of the action is between 6 and 12 months (the minimum and maximum allowed).</w:t>
            </w:r>
          </w:p>
        </w:tc>
        <w:tc>
          <w:tcPr>
            <w:tcW w:w="399" w:type="pct"/>
          </w:tcPr>
          <w:p w14:paraId="35DAF9CD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2CADF94D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FB43D6" w:rsidRPr="00EF645B" w14:paraId="6D849A8F" w14:textId="77777777" w:rsidTr="00F232E9">
        <w:trPr>
          <w:cantSplit/>
          <w:trHeight w:val="454"/>
        </w:trPr>
        <w:tc>
          <w:tcPr>
            <w:tcW w:w="4202" w:type="pct"/>
            <w:shd w:val="clear" w:color="auto" w:fill="E6E6E6"/>
          </w:tcPr>
          <w:p w14:paraId="5D1F0122" w14:textId="77777777" w:rsidR="00FB43D6" w:rsidRPr="00EF645B" w:rsidRDefault="00FB43D6" w:rsidP="00F232E9">
            <w:pPr>
              <w:spacing w:before="120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6.</w:t>
            </w:r>
            <w:r w:rsidRPr="00EF645B">
              <w:rPr>
                <w:bCs/>
                <w:sz w:val="22"/>
                <w:szCs w:val="22"/>
              </w:rPr>
              <w:tab/>
              <w:t>The requested contribution is between the minimum and maximum allowed for action.</w:t>
            </w:r>
          </w:p>
        </w:tc>
        <w:tc>
          <w:tcPr>
            <w:tcW w:w="399" w:type="pct"/>
          </w:tcPr>
          <w:p w14:paraId="097B4A40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59DC2502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FB43D6" w:rsidRPr="00EF645B" w14:paraId="1ADDDD9F" w14:textId="77777777" w:rsidTr="00F232E9">
        <w:trPr>
          <w:cantSplit/>
          <w:trHeight w:val="454"/>
        </w:trPr>
        <w:tc>
          <w:tcPr>
            <w:tcW w:w="4202" w:type="pct"/>
            <w:shd w:val="clear" w:color="auto" w:fill="E6E6E6"/>
          </w:tcPr>
          <w:p w14:paraId="132A622D" w14:textId="77777777" w:rsidR="00FB43D6" w:rsidRPr="00EF645B" w:rsidRDefault="00FB43D6" w:rsidP="00F232E9">
            <w:pPr>
              <w:tabs>
                <w:tab w:val="left" w:pos="420"/>
                <w:tab w:val="left" w:pos="4820"/>
              </w:tabs>
              <w:spacing w:before="40" w:after="80"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7.</w:t>
            </w:r>
            <w:r w:rsidRPr="00EF645B">
              <w:rPr>
                <w:bCs/>
                <w:sz w:val="22"/>
                <w:szCs w:val="22"/>
              </w:rPr>
              <w:tab/>
              <w:t>The proposed project team adheres to the eligibility criteria (see Guidelines 2.1.1) (includes at least one Belarusian)</w:t>
            </w:r>
          </w:p>
        </w:tc>
        <w:tc>
          <w:tcPr>
            <w:tcW w:w="399" w:type="pct"/>
          </w:tcPr>
          <w:p w14:paraId="5C05267F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4CA2C149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FB43D6" w:rsidRPr="00EF645B" w14:paraId="3366D6D7" w14:textId="77777777" w:rsidTr="00F232E9">
        <w:trPr>
          <w:cantSplit/>
          <w:trHeight w:val="454"/>
        </w:trPr>
        <w:tc>
          <w:tcPr>
            <w:tcW w:w="4202" w:type="pct"/>
            <w:shd w:val="clear" w:color="auto" w:fill="E6E6E6"/>
          </w:tcPr>
          <w:p w14:paraId="4C8BD6E8" w14:textId="77777777" w:rsidR="00FB43D6" w:rsidRPr="00EF645B" w:rsidRDefault="00FB43D6" w:rsidP="00F232E9">
            <w:pPr>
              <w:tabs>
                <w:tab w:val="left" w:pos="420"/>
                <w:tab w:val="left" w:pos="4820"/>
              </w:tabs>
              <w:spacing w:before="40" w:after="80"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8.</w:t>
            </w:r>
            <w:r w:rsidRPr="00EF645B">
              <w:rPr>
                <w:bCs/>
                <w:sz w:val="22"/>
                <w:szCs w:val="22"/>
              </w:rPr>
              <w:tab/>
              <w:t>The selected educational theme adheres to the eligible actions (see Guidelines 2.1.3) (includes at least one education theme from the list)</w:t>
            </w:r>
          </w:p>
        </w:tc>
        <w:tc>
          <w:tcPr>
            <w:tcW w:w="399" w:type="pct"/>
          </w:tcPr>
          <w:p w14:paraId="2BC05A53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0D55E60A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FB43D6" w:rsidRPr="00EF645B" w14:paraId="429E3391" w14:textId="77777777" w:rsidTr="00F232E9">
        <w:trPr>
          <w:cantSplit/>
          <w:trHeight w:val="454"/>
        </w:trPr>
        <w:tc>
          <w:tcPr>
            <w:tcW w:w="4202" w:type="pct"/>
            <w:shd w:val="clear" w:color="auto" w:fill="E6E6E6"/>
          </w:tcPr>
          <w:p w14:paraId="0B4CBB58" w14:textId="77777777" w:rsidR="00FB43D6" w:rsidRPr="00EF645B" w:rsidRDefault="00FB43D6" w:rsidP="00F232E9">
            <w:pPr>
              <w:tabs>
                <w:tab w:val="left" w:pos="420"/>
                <w:tab w:val="left" w:pos="4820"/>
              </w:tabs>
              <w:spacing w:before="40" w:after="80"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 xml:space="preserve">9. </w:t>
            </w:r>
            <w:r w:rsidRPr="00EF645B">
              <w:rPr>
                <w:bCs/>
                <w:sz w:val="22"/>
                <w:szCs w:val="22"/>
              </w:rPr>
              <w:tab/>
              <w:t xml:space="preserve">The declaration by the lead applicant has been filled in and attached with the concept note. </w:t>
            </w:r>
          </w:p>
        </w:tc>
        <w:tc>
          <w:tcPr>
            <w:tcW w:w="399" w:type="pct"/>
          </w:tcPr>
          <w:p w14:paraId="19BBCC27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5493BBF3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FB43D6" w:rsidRPr="00EF645B" w14:paraId="14922868" w14:textId="77777777" w:rsidTr="00F232E9">
        <w:trPr>
          <w:cantSplit/>
          <w:trHeight w:val="454"/>
        </w:trPr>
        <w:tc>
          <w:tcPr>
            <w:tcW w:w="4202" w:type="pct"/>
            <w:shd w:val="clear" w:color="auto" w:fill="E6E6E6"/>
          </w:tcPr>
          <w:p w14:paraId="4A2D16CB" w14:textId="77777777" w:rsidR="00FB43D6" w:rsidRPr="00EF645B" w:rsidRDefault="00FB43D6" w:rsidP="00F232E9">
            <w:pPr>
              <w:tabs>
                <w:tab w:val="left" w:pos="420"/>
                <w:tab w:val="left" w:pos="4820"/>
              </w:tabs>
              <w:spacing w:before="40" w:after="80"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 xml:space="preserve">10. </w:t>
            </w:r>
            <w:r w:rsidRPr="00EF645B">
              <w:rPr>
                <w:bCs/>
                <w:sz w:val="22"/>
                <w:szCs w:val="22"/>
              </w:rPr>
              <w:tab/>
              <w:t xml:space="preserve">The signed mandate of the co-applicant(s) has been attached with the concept note.  </w:t>
            </w:r>
          </w:p>
        </w:tc>
        <w:tc>
          <w:tcPr>
            <w:tcW w:w="399" w:type="pct"/>
          </w:tcPr>
          <w:p w14:paraId="3ED050C6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58B78C67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FB43D6" w:rsidRPr="00EF645B" w14:paraId="48459D14" w14:textId="77777777" w:rsidTr="00F232E9">
        <w:trPr>
          <w:cantSplit/>
          <w:trHeight w:val="454"/>
        </w:trPr>
        <w:tc>
          <w:tcPr>
            <w:tcW w:w="4202" w:type="pct"/>
            <w:shd w:val="clear" w:color="auto" w:fill="E6E6E6"/>
          </w:tcPr>
          <w:p w14:paraId="4624E137" w14:textId="77777777" w:rsidR="00FB43D6" w:rsidRPr="00EF645B" w:rsidRDefault="00FB43D6" w:rsidP="00F232E9">
            <w:pPr>
              <w:tabs>
                <w:tab w:val="left" w:pos="420"/>
                <w:tab w:val="left" w:pos="4820"/>
              </w:tabs>
              <w:spacing w:before="40" w:after="80"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 xml:space="preserve">11. The action will produce mandatory outputs (educational outputs). </w:t>
            </w:r>
          </w:p>
        </w:tc>
        <w:tc>
          <w:tcPr>
            <w:tcW w:w="399" w:type="pct"/>
          </w:tcPr>
          <w:p w14:paraId="0FE0E71B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bCs/>
                <w:sz w:val="22"/>
                <w:szCs w:val="22"/>
              </w:rPr>
            </w:pPr>
          </w:p>
        </w:tc>
        <w:tc>
          <w:tcPr>
            <w:tcW w:w="399" w:type="pct"/>
          </w:tcPr>
          <w:p w14:paraId="420EAE68" w14:textId="77777777" w:rsidR="00FB43D6" w:rsidRPr="00EF645B" w:rsidRDefault="00FB43D6" w:rsidP="00F232E9">
            <w:pPr>
              <w:tabs>
                <w:tab w:val="left" w:pos="-284"/>
              </w:tabs>
              <w:spacing w:line="240" w:lineRule="exact"/>
              <w:rPr>
                <w:bCs/>
                <w:sz w:val="22"/>
                <w:szCs w:val="22"/>
              </w:rPr>
            </w:pPr>
          </w:p>
        </w:tc>
      </w:tr>
      <w:bookmarkEnd w:id="1"/>
    </w:tbl>
    <w:p w14:paraId="1220553B" w14:textId="77777777" w:rsidR="00BD1DEA" w:rsidRDefault="00BD1DEA" w:rsidP="00BD1DEA">
      <w:pPr>
        <w:rPr>
          <w:i/>
          <w:iCs/>
          <w:sz w:val="22"/>
          <w:szCs w:val="22"/>
        </w:rPr>
      </w:pPr>
    </w:p>
    <w:sectPr w:rsidR="00BD1DEA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14CD4" w14:textId="77777777" w:rsidR="00D77A3E" w:rsidRDefault="00D77A3E" w:rsidP="00BD1DEA">
      <w:r>
        <w:separator/>
      </w:r>
    </w:p>
  </w:endnote>
  <w:endnote w:type="continuationSeparator" w:id="0">
    <w:p w14:paraId="401B3CFE" w14:textId="77777777" w:rsidR="00D77A3E" w:rsidRDefault="00D77A3E" w:rsidP="00BD1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C7446" w14:textId="77777777" w:rsidR="00BD1DEA" w:rsidRPr="00846CDD" w:rsidRDefault="00BD1DEA" w:rsidP="00846CDD">
    <w:pPr>
      <w:pStyle w:val="Footer"/>
      <w:tabs>
        <w:tab w:val="clear" w:pos="-720"/>
        <w:tab w:val="right" w:pos="8789"/>
        <w:tab w:val="right" w:pos="13750"/>
      </w:tabs>
      <w:ind w:right="360"/>
      <w:rPr>
        <w:rFonts w:ascii="Times New Roman" w:hAnsi="Times New Roman"/>
        <w:sz w:val="18"/>
        <w:szCs w:val="18"/>
        <w:lang w:val="en-GB"/>
      </w:rPr>
    </w:pPr>
    <w:r w:rsidRPr="001A4693">
      <w:rPr>
        <w:rFonts w:ascii="Times New Roman" w:hAnsi="Times New Roman"/>
        <w:b/>
        <w:sz w:val="18"/>
        <w:szCs w:val="18"/>
        <w:lang w:val="en-GB"/>
      </w:rPr>
      <w:tab/>
    </w:r>
    <w:r w:rsidRPr="001A4693">
      <w:rPr>
        <w:rFonts w:ascii="Times New Roman" w:hAnsi="Times New Roman"/>
        <w:sz w:val="18"/>
        <w:szCs w:val="18"/>
        <w:lang w:val="en-GB"/>
      </w:rPr>
      <w:t xml:space="preserve">Page </w:t>
    </w:r>
    <w:r w:rsidRPr="001A4693">
      <w:rPr>
        <w:rStyle w:val="PageNumber"/>
        <w:sz w:val="18"/>
        <w:szCs w:val="18"/>
        <w:lang w:val="en-GB"/>
      </w:rPr>
      <w:fldChar w:fldCharType="begin"/>
    </w:r>
    <w:r w:rsidRPr="001A4693">
      <w:rPr>
        <w:rFonts w:ascii="Times New Roman" w:hAnsi="Times New Roman"/>
        <w:sz w:val="18"/>
        <w:szCs w:val="18"/>
        <w:lang w:val="en-GB"/>
      </w:rPr>
      <w:instrText xml:space="preserve"> PAGE </w:instrText>
    </w:r>
    <w:r w:rsidRPr="001A4693">
      <w:rPr>
        <w:rStyle w:val="PageNumber"/>
        <w:sz w:val="18"/>
        <w:szCs w:val="18"/>
        <w:lang w:val="en-GB"/>
      </w:rPr>
      <w:fldChar w:fldCharType="separate"/>
    </w:r>
    <w:r>
      <w:rPr>
        <w:rStyle w:val="PageNumber"/>
        <w:noProof/>
        <w:sz w:val="18"/>
        <w:szCs w:val="18"/>
        <w:lang w:val="en-GB"/>
      </w:rPr>
      <w:t>21</w:t>
    </w:r>
    <w:r w:rsidRPr="001A4693">
      <w:rPr>
        <w:rStyle w:val="PageNumber"/>
        <w:sz w:val="18"/>
        <w:szCs w:val="18"/>
        <w:lang w:val="en-GB"/>
      </w:rPr>
      <w:fldChar w:fldCharType="end"/>
    </w:r>
    <w:r w:rsidRPr="001A4693">
      <w:rPr>
        <w:rStyle w:val="PageNumber"/>
        <w:sz w:val="18"/>
        <w:szCs w:val="18"/>
        <w:lang w:val="en-GB"/>
      </w:rPr>
      <w:t xml:space="preserve"> of </w:t>
    </w:r>
    <w:r w:rsidRPr="001A4693">
      <w:rPr>
        <w:rStyle w:val="PageNumber"/>
        <w:sz w:val="18"/>
        <w:szCs w:val="18"/>
        <w:lang w:val="en-GB"/>
      </w:rPr>
      <w:fldChar w:fldCharType="begin"/>
    </w:r>
    <w:r w:rsidRPr="001A4693">
      <w:rPr>
        <w:rFonts w:ascii="Times New Roman" w:hAnsi="Times New Roman"/>
        <w:sz w:val="18"/>
        <w:szCs w:val="18"/>
        <w:lang w:val="en-GB"/>
      </w:rPr>
      <w:instrText xml:space="preserve"> NUMPAGES </w:instrText>
    </w:r>
    <w:r w:rsidRPr="001A4693">
      <w:rPr>
        <w:rStyle w:val="PageNumber"/>
        <w:sz w:val="18"/>
        <w:szCs w:val="18"/>
        <w:lang w:val="en-GB"/>
      </w:rPr>
      <w:fldChar w:fldCharType="separate"/>
    </w:r>
    <w:r>
      <w:rPr>
        <w:rStyle w:val="PageNumber"/>
        <w:sz w:val="18"/>
        <w:szCs w:val="18"/>
        <w:lang w:val="en-GB"/>
      </w:rPr>
      <w:t>38</w:t>
    </w:r>
    <w:r w:rsidRPr="001A4693">
      <w:rPr>
        <w:rStyle w:val="PageNumber"/>
        <w:sz w:val="18"/>
        <w:szCs w:val="18"/>
        <w:lang w:val="en-GB"/>
      </w:rPr>
      <w:fldChar w:fldCharType="end"/>
    </w:r>
    <w:r w:rsidRPr="001A4693">
      <w:rPr>
        <w:rStyle w:val="PageNumber"/>
        <w:sz w:val="18"/>
        <w:szCs w:val="18"/>
        <w:lang w:val="en-GB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764A3" w14:textId="77777777" w:rsidR="00D77A3E" w:rsidRDefault="00D77A3E" w:rsidP="00BD1DEA">
      <w:r>
        <w:separator/>
      </w:r>
    </w:p>
  </w:footnote>
  <w:footnote w:type="continuationSeparator" w:id="0">
    <w:p w14:paraId="1BA52935" w14:textId="77777777" w:rsidR="00D77A3E" w:rsidRDefault="00D77A3E" w:rsidP="00BD1DEA">
      <w:r>
        <w:continuationSeparator/>
      </w:r>
    </w:p>
  </w:footnote>
  <w:footnote w:id="1">
    <w:p w14:paraId="1AD90BAB" w14:textId="77777777" w:rsidR="00FB43D6" w:rsidRPr="00F43986" w:rsidDel="00FF1E67" w:rsidRDefault="00FB43D6" w:rsidP="00FB43D6">
      <w:pPr>
        <w:pStyle w:val="FootnoteText"/>
      </w:pPr>
      <w:r w:rsidRPr="00F43986" w:rsidDel="00FF1E67">
        <w:rPr>
          <w:rStyle w:val="FootnoteReference"/>
          <w:sz w:val="20"/>
          <w:szCs w:val="20"/>
        </w:rPr>
        <w:footnoteRef/>
      </w:r>
      <w:r w:rsidDel="00FF1E67">
        <w:t xml:space="preserve"> </w:t>
      </w:r>
      <w:r w:rsidRPr="00F43986" w:rsidDel="00FF1E67">
        <w:t>E.g. non-profit, governmental bod</w:t>
      </w:r>
      <w:r w:rsidDel="00FF1E67">
        <w:t>y</w:t>
      </w:r>
      <w:r w:rsidRPr="00F43986" w:rsidDel="00FF1E67">
        <w:t xml:space="preserve"> or international organisation.</w:t>
      </w:r>
    </w:p>
  </w:footnote>
  <w:footnote w:id="2">
    <w:p w14:paraId="13A16CFA" w14:textId="77777777" w:rsidR="00FB43D6" w:rsidRPr="00F43986" w:rsidDel="00FF1E67" w:rsidRDefault="00FB43D6" w:rsidP="00FB43D6">
      <w:pPr>
        <w:pStyle w:val="FootnoteText"/>
      </w:pPr>
      <w:r w:rsidRPr="00F43986" w:rsidDel="00FF1E67">
        <w:rPr>
          <w:rStyle w:val="FootnoteReference"/>
          <w:sz w:val="20"/>
          <w:szCs w:val="20"/>
        </w:rPr>
        <w:footnoteRef/>
      </w:r>
      <w:r w:rsidDel="00FF1E67">
        <w:t xml:space="preserve"> </w:t>
      </w:r>
      <w:r w:rsidRPr="00F43986" w:rsidDel="00FF1E67">
        <w:t>Add as many rows as co-applicants</w:t>
      </w:r>
      <w:r w:rsidDel="00FF1E67"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EA"/>
    <w:rsid w:val="00071614"/>
    <w:rsid w:val="00292A97"/>
    <w:rsid w:val="00431C56"/>
    <w:rsid w:val="00481D78"/>
    <w:rsid w:val="005D54C2"/>
    <w:rsid w:val="00753462"/>
    <w:rsid w:val="007C768B"/>
    <w:rsid w:val="00A73D0B"/>
    <w:rsid w:val="00BD1DEA"/>
    <w:rsid w:val="00D77A3E"/>
    <w:rsid w:val="00FB4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526FD"/>
  <w15:chartTrackingRefBased/>
  <w15:docId w15:val="{16F4CA20-746A-4A16-B26B-8659CD39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DEA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1D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aliases w:val="Apple Heading 2"/>
    <w:basedOn w:val="Normal"/>
    <w:next w:val="Normal"/>
    <w:link w:val="Heading2Char"/>
    <w:uiPriority w:val="9"/>
    <w:unhideWhenUsed/>
    <w:qFormat/>
    <w:rsid w:val="00BD1D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BD1D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aliases w:val="Appl Heading 5"/>
    <w:basedOn w:val="Normal"/>
    <w:next w:val="Normal"/>
    <w:link w:val="Heading4Char"/>
    <w:unhideWhenUsed/>
    <w:qFormat/>
    <w:rsid w:val="00BD1D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aliases w:val="Heading 4 bis"/>
    <w:basedOn w:val="Normal"/>
    <w:next w:val="Normal"/>
    <w:link w:val="Heading5Char"/>
    <w:unhideWhenUsed/>
    <w:qFormat/>
    <w:rsid w:val="00BD1D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1DE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1DE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1DE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1DE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1D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aliases w:val="Apple Heading 2 Char"/>
    <w:basedOn w:val="DefaultParagraphFont"/>
    <w:link w:val="Heading2"/>
    <w:uiPriority w:val="9"/>
    <w:rsid w:val="00BD1D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D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aliases w:val="Appl Heading 5 Char"/>
    <w:basedOn w:val="DefaultParagraphFont"/>
    <w:link w:val="Heading4"/>
    <w:uiPriority w:val="9"/>
    <w:semiHidden/>
    <w:rsid w:val="00BD1D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aliases w:val="Heading 4 bis Char"/>
    <w:basedOn w:val="DefaultParagraphFont"/>
    <w:link w:val="Heading5"/>
    <w:uiPriority w:val="9"/>
    <w:semiHidden/>
    <w:rsid w:val="00BD1D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1D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1D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1D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1D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1D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1D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1D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1D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1D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1D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1D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1D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1D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1D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1DEA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aliases w:val="Schriftart: 9 pt,Schriftart: 10 pt,Schriftart: 8 pt,WB-Fußnotentext,FoodNote,ft,Footnote,Footnote Text Char Char,Footnote Text Char1 Char Char,Footnote Text Char Char Char Char,fn,f,Voetnoottekst Char,Footnote Text Char1 Cha"/>
    <w:basedOn w:val="Normal"/>
    <w:link w:val="FootnoteTextChar1"/>
    <w:autoRedefine/>
    <w:uiPriority w:val="99"/>
    <w:qFormat/>
    <w:rsid w:val="00BD1DEA"/>
    <w:pPr>
      <w:widowControl w:val="0"/>
      <w:tabs>
        <w:tab w:val="left" w:pos="284"/>
      </w:tabs>
      <w:ind w:left="284" w:hanging="284"/>
      <w:jc w:val="both"/>
    </w:pPr>
    <w:rPr>
      <w:rFonts w:eastAsia="Calibr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uiPriority w:val="99"/>
    <w:semiHidden/>
    <w:rsid w:val="00BD1DEA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character" w:styleId="FootnoteReference">
    <w:name w:val="footnote reference"/>
    <w:aliases w:val="Footnote symbol,Times 10 Point,Exposant 3 Point, Exposant 3 Point,Footnote number,Footnote Reference Number,Footnote reference number,Footnote Reference Superscript,EN Footnote Reference,note TESI,Voetnootverwijzing,fr,o,FR,FR1,note T"/>
    <w:link w:val="Char2"/>
    <w:uiPriority w:val="99"/>
    <w:qFormat/>
    <w:rsid w:val="00BD1DEA"/>
    <w:rPr>
      <w:rFonts w:ascii="Times New Roman" w:hAnsi="Times New Roman"/>
      <w:sz w:val="22"/>
      <w:szCs w:val="16"/>
      <w:vertAlign w:val="superscript"/>
    </w:rPr>
  </w:style>
  <w:style w:type="paragraph" w:customStyle="1" w:styleId="Char2">
    <w:name w:val="Char2"/>
    <w:basedOn w:val="Normal"/>
    <w:link w:val="FootnoteReference"/>
    <w:rsid w:val="00BD1DEA"/>
    <w:pPr>
      <w:spacing w:after="160" w:line="240" w:lineRule="exact"/>
    </w:pPr>
    <w:rPr>
      <w:rFonts w:eastAsiaTheme="minorHAnsi" w:cstheme="minorBidi"/>
      <w:kern w:val="2"/>
      <w:sz w:val="22"/>
      <w:szCs w:val="16"/>
      <w:vertAlign w:val="superscript"/>
      <w:lang w:val="en-US" w:eastAsia="en-US"/>
      <w14:ligatures w14:val="standardContextual"/>
    </w:rPr>
  </w:style>
  <w:style w:type="character" w:styleId="PageNumber">
    <w:name w:val="page number"/>
    <w:basedOn w:val="DefaultParagraphFont"/>
    <w:rsid w:val="00BD1DEA"/>
  </w:style>
  <w:style w:type="paragraph" w:styleId="Footer">
    <w:name w:val="footer"/>
    <w:basedOn w:val="Normal"/>
    <w:link w:val="FooterChar"/>
    <w:rsid w:val="00BD1DEA"/>
    <w:pPr>
      <w:widowControl w:val="0"/>
      <w:tabs>
        <w:tab w:val="left" w:pos="-720"/>
      </w:tabs>
      <w:suppressAutoHyphens/>
    </w:pPr>
    <w:rPr>
      <w:rFonts w:ascii="Arial" w:hAnsi="Arial"/>
      <w:snapToGrid w:val="0"/>
      <w:sz w:val="16"/>
      <w:szCs w:val="20"/>
      <w:lang w:val="fr-FR" w:eastAsia="en-US"/>
    </w:rPr>
  </w:style>
  <w:style w:type="character" w:customStyle="1" w:styleId="FooterChar">
    <w:name w:val="Footer Char"/>
    <w:basedOn w:val="DefaultParagraphFont"/>
    <w:link w:val="Footer"/>
    <w:rsid w:val="00BD1DEA"/>
    <w:rPr>
      <w:rFonts w:ascii="Arial" w:eastAsia="Times New Roman" w:hAnsi="Arial" w:cs="Times New Roman"/>
      <w:snapToGrid w:val="0"/>
      <w:kern w:val="0"/>
      <w:sz w:val="16"/>
      <w:szCs w:val="20"/>
      <w:lang w:val="fr-FR"/>
      <w14:ligatures w14:val="none"/>
    </w:rPr>
  </w:style>
  <w:style w:type="character" w:styleId="Emphasis">
    <w:name w:val="Emphasis"/>
    <w:qFormat/>
    <w:rsid w:val="00BD1DEA"/>
    <w:rPr>
      <w:i/>
      <w:noProof w:val="0"/>
      <w:lang w:val="en-GB"/>
    </w:rPr>
  </w:style>
  <w:style w:type="character" w:customStyle="1" w:styleId="FootnoteTextChar1">
    <w:name w:val="Footnote Text Char1"/>
    <w:aliases w:val="Schriftart: 9 pt Char,Schriftart: 10 pt Char,Schriftart: 8 pt Char,WB-Fußnotentext Char,FoodNote Char,ft Char,Footnote Char,Footnote Text Char Char Char,Footnote Text Char1 Char Char Char,Footnote Text Char Char Char Char Char,f Char"/>
    <w:link w:val="FootnoteText"/>
    <w:uiPriority w:val="99"/>
    <w:rsid w:val="00BD1DEA"/>
    <w:rPr>
      <w:rFonts w:ascii="Times New Roman" w:eastAsia="Calibri" w:hAnsi="Times New Roman" w:cs="Times New Roman"/>
      <w:kern w:val="0"/>
      <w:sz w:val="20"/>
      <w:szCs w:val="20"/>
      <w:lang w:val="en-GB"/>
      <w14:ligatures w14:val="none"/>
    </w:rPr>
  </w:style>
  <w:style w:type="character" w:customStyle="1" w:styleId="Heading3Char1">
    <w:name w:val="Heading 3 Char1"/>
    <w:rsid w:val="00BD1DEA"/>
    <w:rPr>
      <w:rFonts w:ascii="Cambria" w:hAnsi="Cambria"/>
      <w:b/>
      <w:bCs/>
      <w:sz w:val="26"/>
      <w:szCs w:val="26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FB43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43D6"/>
    <w:rPr>
      <w:rFonts w:ascii="Times New Roman" w:eastAsia="Times New Roman" w:hAnsi="Times New Roman" w:cs="Times New Roman"/>
      <w:kern w:val="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Eglė Kerpienė</dc:creator>
  <cp:keywords/>
  <dc:description/>
  <cp:lastModifiedBy>Lina Gumbrevičienė</cp:lastModifiedBy>
  <cp:revision>3</cp:revision>
  <dcterms:created xsi:type="dcterms:W3CDTF">2026-01-19T14:24:00Z</dcterms:created>
  <dcterms:modified xsi:type="dcterms:W3CDTF">2026-01-19T14:27:00Z</dcterms:modified>
</cp:coreProperties>
</file>