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EC755" w14:textId="77777777" w:rsidR="00033218" w:rsidRPr="000878B7" w:rsidRDefault="00033218" w:rsidP="00C777FB">
      <w:pPr>
        <w:rPr>
          <w:b/>
          <w:lang w:val="uk-UA"/>
        </w:rPr>
      </w:pPr>
    </w:p>
    <w:p w14:paraId="542BF6C1" w14:textId="0D993E11" w:rsidR="001709BC" w:rsidRPr="0065625B" w:rsidRDefault="001C7CE8" w:rsidP="00C777FB">
      <w:pPr>
        <w:spacing w:after="0"/>
        <w:jc w:val="center"/>
        <w:rPr>
          <w:b/>
          <w:bCs/>
        </w:rPr>
      </w:pPr>
      <w:r>
        <w:rPr>
          <w:b/>
          <w:bCs/>
        </w:rPr>
        <w:t xml:space="preserve"> LIETUVOS IR UKRAINOS SAVIVALDYBIŲ </w:t>
      </w:r>
      <w:r w:rsidR="00182A92">
        <w:rPr>
          <w:b/>
          <w:bCs/>
        </w:rPr>
        <w:t xml:space="preserve">PARTNERYSČIŲ </w:t>
      </w:r>
      <w:r>
        <w:rPr>
          <w:b/>
          <w:bCs/>
        </w:rPr>
        <w:t xml:space="preserve">PROJEKTŲ ATRANKOS IR FINANSAVIMO SĄLYGOS IR </w:t>
      </w:r>
      <w:r w:rsidR="001709BC" w:rsidRPr="0065625B">
        <w:rPr>
          <w:b/>
          <w:bCs/>
        </w:rPr>
        <w:t>TVARKA</w:t>
      </w:r>
    </w:p>
    <w:p w14:paraId="2B1D32C0" w14:textId="77777777" w:rsidR="001C7CE8" w:rsidRDefault="001C7CE8" w:rsidP="00C777FB">
      <w:pPr>
        <w:spacing w:after="0"/>
        <w:rPr>
          <w:b/>
          <w:bCs/>
        </w:rPr>
      </w:pPr>
    </w:p>
    <w:p w14:paraId="62022A64" w14:textId="77777777" w:rsidR="00C777FB" w:rsidRDefault="00C777FB" w:rsidP="00C777FB">
      <w:pPr>
        <w:spacing w:after="0"/>
        <w:rPr>
          <w:b/>
          <w:bCs/>
        </w:rPr>
      </w:pPr>
    </w:p>
    <w:p w14:paraId="35A63E07" w14:textId="01B2B296" w:rsidR="001709BC" w:rsidRPr="000A70A7" w:rsidRDefault="001709BC" w:rsidP="000A70A7">
      <w:pPr>
        <w:pStyle w:val="ListParagraph"/>
        <w:numPr>
          <w:ilvl w:val="0"/>
          <w:numId w:val="9"/>
        </w:numPr>
        <w:spacing w:after="0"/>
        <w:ind w:left="142" w:hanging="142"/>
        <w:jc w:val="center"/>
        <w:rPr>
          <w:b/>
          <w:bCs/>
        </w:rPr>
      </w:pPr>
      <w:r w:rsidRPr="000A70A7">
        <w:rPr>
          <w:b/>
          <w:bCs/>
        </w:rPr>
        <w:t>SKYRIUS</w:t>
      </w:r>
    </w:p>
    <w:p w14:paraId="56FC5C94" w14:textId="3A3B6D56" w:rsidR="001C7CE8" w:rsidRDefault="001709BC" w:rsidP="00C777FB">
      <w:pPr>
        <w:spacing w:after="0"/>
        <w:jc w:val="center"/>
        <w:rPr>
          <w:b/>
          <w:bCs/>
        </w:rPr>
      </w:pPr>
      <w:r w:rsidRPr="0065625B">
        <w:rPr>
          <w:b/>
          <w:bCs/>
        </w:rPr>
        <w:t>BENDROSIOS NUOSTATOS</w:t>
      </w:r>
    </w:p>
    <w:p w14:paraId="2CF2FF55" w14:textId="77777777" w:rsidR="00C777FB" w:rsidRDefault="00C777FB" w:rsidP="00C777FB">
      <w:pPr>
        <w:spacing w:after="0"/>
        <w:jc w:val="center"/>
        <w:rPr>
          <w:b/>
          <w:bCs/>
        </w:rPr>
      </w:pPr>
    </w:p>
    <w:p w14:paraId="1407D559" w14:textId="017FB3E2" w:rsidR="00C52EEC" w:rsidRDefault="00C52EEC" w:rsidP="00C52EEC">
      <w:pPr>
        <w:jc w:val="both"/>
      </w:pPr>
      <w:r>
        <w:t xml:space="preserve">Lietuvos ir Ukrainos savivaldybių </w:t>
      </w:r>
      <w:r w:rsidR="00182A92">
        <w:t xml:space="preserve">partnerysčių </w:t>
      </w:r>
      <w:r>
        <w:t>projektų atrankos ir finansavimo sąlygos ir tvarka (Sąlygos) nustato reikalavimus ir sąlygas pareiškėjams kreiptis ir dalyvauti kvietime teikti paraiškas „Lietuvos ir Ukrainos savivaldybių</w:t>
      </w:r>
      <w:r w:rsidR="009900A6">
        <w:t xml:space="preserve"> partnerystės</w:t>
      </w:r>
      <w:r>
        <w:t>“ projektų finansavimui (Kvietimas).</w:t>
      </w:r>
    </w:p>
    <w:p w14:paraId="4FE8CFA6" w14:textId="0E61F504" w:rsidR="00033218" w:rsidRDefault="00C52EEC" w:rsidP="001709BC">
      <w:pPr>
        <w:jc w:val="both"/>
      </w:pPr>
      <w:r>
        <w:t>K</w:t>
      </w:r>
      <w:r w:rsidR="00033218" w:rsidRPr="00033218">
        <w:t>vietimas teikti paraiškas</w:t>
      </w:r>
      <w:r w:rsidR="00033218">
        <w:t xml:space="preserve"> įgyvendinam</w:t>
      </w:r>
      <w:r w:rsidR="00CF7B1E">
        <w:t>as</w:t>
      </w:r>
      <w:r w:rsidR="00033218">
        <w:t xml:space="preserve"> d</w:t>
      </w:r>
      <w:r w:rsidR="00CF7B1E">
        <w:t>viem</w:t>
      </w:r>
      <w:r w:rsidR="00033218">
        <w:t xml:space="preserve"> etapai</w:t>
      </w:r>
      <w:r w:rsidR="00CF7B1E">
        <w:t>s</w:t>
      </w:r>
      <w:r w:rsidR="00033218" w:rsidRPr="00033218">
        <w:t>. Pirmajame etape vertinimui turi būti pateikta ti</w:t>
      </w:r>
      <w:r w:rsidR="00033218">
        <w:t xml:space="preserve">k </w:t>
      </w:r>
      <w:r w:rsidR="00033218" w:rsidRPr="00033218">
        <w:t xml:space="preserve">projekto </w:t>
      </w:r>
      <w:r w:rsidR="00033218">
        <w:t xml:space="preserve">idėjos </w:t>
      </w:r>
      <w:r w:rsidR="00033218" w:rsidRPr="00033218">
        <w:t>koncepcij</w:t>
      </w:r>
      <w:r w:rsidR="00033218">
        <w:t>a</w:t>
      </w:r>
      <w:r w:rsidR="00033218" w:rsidRPr="00033218">
        <w:t>. Vėliau</w:t>
      </w:r>
      <w:r w:rsidR="00033218">
        <w:t xml:space="preserve"> </w:t>
      </w:r>
      <w:r w:rsidR="00033218" w:rsidRPr="00033218">
        <w:t xml:space="preserve">pareiškėjai, atrinkti į kitą etapą, bus pakviesti pateikti pilną paraišką. </w:t>
      </w:r>
      <w:r>
        <w:t>Vertinimas bus atliekamas</w:t>
      </w:r>
      <w:r w:rsidR="00033218" w:rsidRPr="00033218">
        <w:t xml:space="preserve"> </w:t>
      </w:r>
      <w:r w:rsidR="00033218">
        <w:t>pagal projekto idėjos koncepcijoje</w:t>
      </w:r>
      <w:r w:rsidR="006E3FB1">
        <w:t xml:space="preserve"> </w:t>
      </w:r>
      <w:r w:rsidR="00033218">
        <w:t xml:space="preserve">pateiktą informaciją, </w:t>
      </w:r>
      <w:r w:rsidR="00033218" w:rsidRPr="00033218">
        <w:t>pateikt</w:t>
      </w:r>
      <w:r>
        <w:t>us priedus</w:t>
      </w:r>
      <w:r w:rsidR="00033218" w:rsidRPr="00033218">
        <w:t>.</w:t>
      </w:r>
    </w:p>
    <w:p w14:paraId="34B7B822" w14:textId="66B7EB26" w:rsidR="00627C44" w:rsidRDefault="00627C44" w:rsidP="001709BC">
      <w:pPr>
        <w:jc w:val="both"/>
      </w:pPr>
      <w:r>
        <w:t>Kvietimas skelbiamas įgyvendinant projektą „</w:t>
      </w:r>
      <w:r w:rsidR="00F65522" w:rsidRPr="000E585E">
        <w:t>Lietuvos ir Ukrainos savivaldybių partnerystės</w:t>
      </w:r>
      <w:r>
        <w:t>“, kuris finansuojamas</w:t>
      </w:r>
      <w:r w:rsidRPr="006B67A2">
        <w:t xml:space="preserve"> Lietuvos vystomojo bendradarbiavimo ir humanitarinės pagalbos fondo</w:t>
      </w:r>
      <w:r>
        <w:t xml:space="preserve"> lėš</w:t>
      </w:r>
      <w:r w:rsidR="004629C7">
        <w:t>omis</w:t>
      </w:r>
      <w:r>
        <w:t>. Projekto vykdytojas ir Kvietime atrinktų projektų administratorius –</w:t>
      </w:r>
      <w:r w:rsidR="00482602">
        <w:t xml:space="preserve">  </w:t>
      </w:r>
      <w:r w:rsidR="00E04EE4">
        <w:t>v</w:t>
      </w:r>
      <w:r w:rsidR="00482602" w:rsidRPr="00482602">
        <w:t>iešo</w:t>
      </w:r>
      <w:r w:rsidR="00E04EE4">
        <w:t>ji</w:t>
      </w:r>
      <w:r w:rsidR="00482602" w:rsidRPr="00482602">
        <w:t xml:space="preserve"> įstaig</w:t>
      </w:r>
      <w:r w:rsidR="00E04EE4">
        <w:t>a</w:t>
      </w:r>
      <w:r w:rsidR="00482602" w:rsidRPr="00482602">
        <w:t xml:space="preserve"> Centrinė projektų valdymo agentūr</w:t>
      </w:r>
      <w:r w:rsidR="00E04EE4">
        <w:t xml:space="preserve">a </w:t>
      </w:r>
      <w:r w:rsidR="00E04EE4" w:rsidRPr="0065625B">
        <w:t>(</w:t>
      </w:r>
      <w:r w:rsidR="00E04EE4">
        <w:t>CPVA</w:t>
      </w:r>
      <w:r w:rsidR="00E04EE4" w:rsidRPr="0065625B">
        <w:t>)</w:t>
      </w:r>
      <w:r w:rsidR="00E04EE4">
        <w:t>,</w:t>
      </w:r>
      <w:r w:rsidR="006A3449">
        <w:t xml:space="preserve"> a</w:t>
      </w:r>
      <w:r w:rsidR="00E04EE4">
        <w:t>t</w:t>
      </w:r>
      <w:r w:rsidR="006A3449">
        <w:t>s</w:t>
      </w:r>
      <w:r w:rsidR="00E04EE4">
        <w:t>tovaujama CPVA</w:t>
      </w:r>
      <w:r w:rsidR="00482602" w:rsidRPr="00482602">
        <w:t xml:space="preserve"> filial</w:t>
      </w:r>
      <w:r w:rsidR="00E04EE4">
        <w:t>o</w:t>
      </w:r>
      <w:r w:rsidR="00482602" w:rsidRPr="00482602">
        <w:t xml:space="preserve"> – Lietuvos tarptautinių partnerysčių centr</w:t>
      </w:r>
      <w:r w:rsidR="00E04EE4">
        <w:t>o</w:t>
      </w:r>
      <w:r>
        <w:t>.</w:t>
      </w:r>
    </w:p>
    <w:p w14:paraId="596D6156" w14:textId="71FAAA81" w:rsidR="001709BC" w:rsidRPr="0065625B" w:rsidRDefault="00DB182C" w:rsidP="001709BC">
      <w:r>
        <w:t>F</w:t>
      </w:r>
      <w:r w:rsidR="001709BC" w:rsidRPr="0065625B">
        <w:t>inansavimas</w:t>
      </w:r>
      <w:r>
        <w:t xml:space="preserve"> atrinktiems projektams</w:t>
      </w:r>
      <w:r w:rsidR="001709BC" w:rsidRPr="0065625B">
        <w:t xml:space="preserve"> skiriamas vadovaujantis:</w:t>
      </w:r>
    </w:p>
    <w:p w14:paraId="543C00D3" w14:textId="77777777" w:rsidR="001709BC" w:rsidRPr="0065625B" w:rsidRDefault="001709BC" w:rsidP="001709BC">
      <w:pPr>
        <w:numPr>
          <w:ilvl w:val="0"/>
          <w:numId w:val="1"/>
        </w:numPr>
      </w:pPr>
      <w:r w:rsidRPr="0065625B">
        <w:t>Lietuvos Respublikos vystomojo bendradarbiavimo ir humanitarinės pagalbos įstatymu;</w:t>
      </w:r>
    </w:p>
    <w:p w14:paraId="03F9A287" w14:textId="77777777" w:rsidR="001709BC" w:rsidRDefault="001709BC" w:rsidP="001709BC">
      <w:pPr>
        <w:numPr>
          <w:ilvl w:val="0"/>
          <w:numId w:val="1"/>
        </w:numPr>
      </w:pPr>
      <w:r w:rsidRPr="0065625B">
        <w:t>Lietuvos Respublikos viešųjų pirkimų įstatymu, kai jis taikytinas;</w:t>
      </w:r>
    </w:p>
    <w:p w14:paraId="1ADCB843" w14:textId="77777777" w:rsidR="001709BC" w:rsidRPr="0065625B" w:rsidRDefault="001709BC" w:rsidP="001709BC">
      <w:pPr>
        <w:numPr>
          <w:ilvl w:val="0"/>
          <w:numId w:val="1"/>
        </w:numPr>
      </w:pPr>
      <w:r>
        <w:t>Lietuvos tarptautinių partnerysčių strateginėmis gairėmis 2026-2030 m. ir Lietuvos įsitraukimo į Ukrainos atstatymą ir atsigavimą gairėmis 2024-2027 m.</w:t>
      </w:r>
      <w:r>
        <w:rPr>
          <w:rStyle w:val="FootnoteReference"/>
        </w:rPr>
        <w:footnoteReference w:id="1"/>
      </w:r>
    </w:p>
    <w:p w14:paraId="2095A40E" w14:textId="3A850371" w:rsidR="001709BC" w:rsidRPr="0065625B" w:rsidRDefault="001709BC" w:rsidP="001709BC">
      <w:pPr>
        <w:numPr>
          <w:ilvl w:val="0"/>
          <w:numId w:val="1"/>
        </w:numPr>
      </w:pPr>
      <w:r>
        <w:t>Vystomojo bendradarbiavimo ir humanitarinės pagalbos fondo veiklos aprašu</w:t>
      </w:r>
      <w:r w:rsidR="00E04EE4">
        <w:t xml:space="preserve">, patvirtintu </w:t>
      </w:r>
      <w:r w:rsidR="00E04EE4" w:rsidRPr="00E04EE4">
        <w:t>užsienio reikalų ministro 2022 m. birželio 9 d. įsakym</w:t>
      </w:r>
      <w:r w:rsidR="00E04EE4">
        <w:t>u</w:t>
      </w:r>
      <w:r w:rsidR="00E04EE4" w:rsidRPr="00E04EE4">
        <w:t xml:space="preserve"> Nr. V-197</w:t>
      </w:r>
      <w:r>
        <w:t>;</w:t>
      </w:r>
    </w:p>
    <w:p w14:paraId="27C36C07" w14:textId="77777777" w:rsidR="001709BC" w:rsidRDefault="001709BC" w:rsidP="001709BC">
      <w:pPr>
        <w:numPr>
          <w:ilvl w:val="0"/>
          <w:numId w:val="1"/>
        </w:numPr>
      </w:pPr>
      <w:r w:rsidRPr="0065625B">
        <w:t>kitais taikytinais Europos Sąjungos ir Lietuvos Respublikos teisės aktais.</w:t>
      </w:r>
    </w:p>
    <w:p w14:paraId="1DA67373" w14:textId="2BE87A11" w:rsidR="00DB182C" w:rsidRDefault="00DB182C" w:rsidP="00DB182C">
      <w:r>
        <w:t>Sąlygose vartojamos pagrindinės sąvokos:</w:t>
      </w:r>
    </w:p>
    <w:p w14:paraId="65A66554" w14:textId="300F41C2" w:rsidR="00DB182C" w:rsidRDefault="00DB182C" w:rsidP="00C777FB">
      <w:pPr>
        <w:pStyle w:val="ListParagraph"/>
        <w:numPr>
          <w:ilvl w:val="0"/>
          <w:numId w:val="7"/>
        </w:numPr>
      </w:pPr>
      <w:r w:rsidRPr="00C777FB">
        <w:rPr>
          <w:b/>
          <w:bCs/>
        </w:rPr>
        <w:t>Pareiškėjas</w:t>
      </w:r>
      <w:r>
        <w:t xml:space="preserve"> – subjektas, kuris šių Sąlygų nustatyta tvarka teikia projekto idėjos koncepciją, o ją atrinkus, projekto paraišką.</w:t>
      </w:r>
    </w:p>
    <w:p w14:paraId="5416375A" w14:textId="2F0DE8B6" w:rsidR="00DB182C" w:rsidRDefault="00DB182C" w:rsidP="00C777FB">
      <w:pPr>
        <w:pStyle w:val="ListParagraph"/>
        <w:numPr>
          <w:ilvl w:val="0"/>
          <w:numId w:val="7"/>
        </w:numPr>
      </w:pPr>
      <w:r w:rsidRPr="00C777FB">
        <w:rPr>
          <w:b/>
          <w:bCs/>
        </w:rPr>
        <w:t>Projekto vykdytojas</w:t>
      </w:r>
      <w:r>
        <w:t xml:space="preserve"> – pareiškėjas, kurio projektas atrinktas finansavimui ir su juo pasirašyta projekto įgyvendinimo sutartis.</w:t>
      </w:r>
    </w:p>
    <w:p w14:paraId="0361A63D" w14:textId="156CE956" w:rsidR="00DB182C" w:rsidRDefault="00DB182C" w:rsidP="00C777FB">
      <w:pPr>
        <w:pStyle w:val="ListParagraph"/>
        <w:numPr>
          <w:ilvl w:val="0"/>
          <w:numId w:val="7"/>
        </w:numPr>
      </w:pPr>
      <w:r w:rsidRPr="00C777FB">
        <w:rPr>
          <w:b/>
          <w:bCs/>
        </w:rPr>
        <w:t>Projekto partneris</w:t>
      </w:r>
      <w:r>
        <w:t xml:space="preserve"> – subjektas, su kuriuo Pareiškėjas (vėliau Projekto vykdytojas) sudarė partnerystės sutartį kartu dalyvauti projekte</w:t>
      </w:r>
      <w:r w:rsidR="00C777FB">
        <w:t>.</w:t>
      </w:r>
    </w:p>
    <w:p w14:paraId="7F0A7767" w14:textId="77777777" w:rsidR="00C777FB" w:rsidRDefault="00C777FB" w:rsidP="00DB182C">
      <w:pPr>
        <w:jc w:val="center"/>
        <w:rPr>
          <w:b/>
          <w:bCs/>
        </w:rPr>
      </w:pPr>
    </w:p>
    <w:p w14:paraId="100AF736" w14:textId="0DA4DE75" w:rsidR="001709BC" w:rsidRPr="0065625B" w:rsidRDefault="001709BC" w:rsidP="000A70A7">
      <w:pPr>
        <w:pStyle w:val="ListParagraph"/>
        <w:numPr>
          <w:ilvl w:val="0"/>
          <w:numId w:val="9"/>
        </w:numPr>
        <w:spacing w:after="0"/>
        <w:ind w:left="142" w:hanging="142"/>
        <w:jc w:val="center"/>
        <w:rPr>
          <w:b/>
          <w:bCs/>
        </w:rPr>
      </w:pPr>
      <w:r w:rsidRPr="0065625B">
        <w:rPr>
          <w:b/>
          <w:bCs/>
        </w:rPr>
        <w:lastRenderedPageBreak/>
        <w:t>SKYRIUS</w:t>
      </w:r>
    </w:p>
    <w:p w14:paraId="0FBA8D70" w14:textId="7A7C325D" w:rsidR="001709BC" w:rsidRPr="0065625B" w:rsidRDefault="00DB182C" w:rsidP="00DB182C">
      <w:pPr>
        <w:jc w:val="center"/>
        <w:rPr>
          <w:b/>
          <w:bCs/>
        </w:rPr>
      </w:pPr>
      <w:r>
        <w:rPr>
          <w:b/>
          <w:bCs/>
        </w:rPr>
        <w:t>KVIETIMO</w:t>
      </w:r>
      <w:r w:rsidR="001709BC" w:rsidRPr="0065625B">
        <w:rPr>
          <w:b/>
          <w:bCs/>
        </w:rPr>
        <w:t xml:space="preserve"> TIKSLAI IR </w:t>
      </w:r>
      <w:r>
        <w:rPr>
          <w:b/>
          <w:bCs/>
        </w:rPr>
        <w:t>VEIKLOS</w:t>
      </w:r>
    </w:p>
    <w:p w14:paraId="02D0CBB9" w14:textId="6971CA85" w:rsidR="001709BC" w:rsidRDefault="001709BC" w:rsidP="001709BC">
      <w:pPr>
        <w:rPr>
          <w:b/>
          <w:bCs/>
        </w:rPr>
      </w:pPr>
    </w:p>
    <w:p w14:paraId="271C30EF" w14:textId="76791468" w:rsidR="009C0A90" w:rsidRDefault="00C777FB" w:rsidP="00C52EEC">
      <w:pPr>
        <w:pStyle w:val="ListParagraph"/>
        <w:numPr>
          <w:ilvl w:val="0"/>
          <w:numId w:val="8"/>
        </w:numPr>
        <w:ind w:left="709" w:hanging="709"/>
        <w:jc w:val="both"/>
      </w:pPr>
      <w:r w:rsidRPr="00C777FB">
        <w:t>Pagrindinis Kvietimo tikslas</w:t>
      </w:r>
      <w:r>
        <w:t xml:space="preserve"> –</w:t>
      </w:r>
      <w:r w:rsidR="009C0A90">
        <w:t xml:space="preserve"> </w:t>
      </w:r>
      <w:r w:rsidR="004B3EAD" w:rsidRPr="004B3EAD">
        <w:t xml:space="preserve">įgyvendinant ilgalaikes, abipusiai naudingas Lietuvos ir Ukrainos savivaldybių partnerystes, stiprinti Ukrainos vietos savivaldos institucijų ir jų viešąsias paslaugas teikiančių įstaigų bei organizacijų administracinius, institucinius ir praktinius gebėjimus, kad jos savarankiškai ir tvariai gerintų viešąsias paslaugas, didintų atsparumą, vykdytų atsigavimo ir atstatymo uždavinius bei pritrauktų ir veiksmingai valdytų finansavimą. </w:t>
      </w:r>
    </w:p>
    <w:p w14:paraId="1FC53F03" w14:textId="46C4CA01" w:rsidR="00C777FB" w:rsidRPr="009C0A90" w:rsidRDefault="00872C2A" w:rsidP="00C52EEC">
      <w:pPr>
        <w:pStyle w:val="ListParagraph"/>
        <w:numPr>
          <w:ilvl w:val="0"/>
          <w:numId w:val="8"/>
        </w:numPr>
        <w:ind w:left="709" w:hanging="709"/>
        <w:jc w:val="both"/>
      </w:pPr>
      <w:r w:rsidRPr="00872C2A">
        <w:t xml:space="preserve">Kvietimas atviras savivaldybių kompetencijai priskiriamoms ir jų kuruojamoms veiklos sritims, jeigu projekto poreikį nustato ir patvirtina Ukrainos savivaldos partneris, o veiklos tiesiogiai prisideda prie 1 punkte nustatyto tikslo. Projekte turi būti aiškiai įvardyti Ukrainos naudos gavėjai, sprendžiama jų veiklos problema, numatytas konkretus žinių bei praktinių gebėjimų perdavimo ir taikymo jų kasdienėje veikloje būdas. </w:t>
      </w:r>
      <w:r w:rsidR="00221714" w:rsidRPr="00CF34B0">
        <w:t>Lietuvos savivaldybių indėlis turėtų būti orientuotas į jų sukauptos praktinės patirties perdavimą atitinkamose srityse, o Ukrainos savivaldybių – į praktinės patirties perdavimą ekstremaliųjų situacijų valdymo srityje.</w:t>
      </w:r>
      <w:r w:rsidR="00221714">
        <w:t xml:space="preserve"> </w:t>
      </w:r>
      <w:r w:rsidR="00D82D2C">
        <w:t>N</w:t>
      </w:r>
      <w:r w:rsidR="008F4F0D">
        <w:t xml:space="preserve">ors </w:t>
      </w:r>
      <w:r w:rsidR="00DC0DDD">
        <w:t>K</w:t>
      </w:r>
      <w:r w:rsidR="008F4F0D">
        <w:t xml:space="preserve">vietimas yra </w:t>
      </w:r>
      <w:r w:rsidR="002E0428">
        <w:t xml:space="preserve">skirtas </w:t>
      </w:r>
      <w:r w:rsidR="008F4F0D">
        <w:t xml:space="preserve">finansuoti įvairias </w:t>
      </w:r>
      <w:r w:rsidR="00DC0DDD">
        <w:t>savivaldybių apimtyje kuruojamas ir v</w:t>
      </w:r>
      <w:r w:rsidR="009C0A90">
        <w:t>ykdomas</w:t>
      </w:r>
      <w:r w:rsidR="008F4F0D">
        <w:t xml:space="preserve"> veiklas, </w:t>
      </w:r>
      <w:r w:rsidR="008F4F0D" w:rsidRPr="009C0A90">
        <w:t>prioritetinės</w:t>
      </w:r>
      <w:r w:rsidR="00D82D2C" w:rsidRPr="009C0A90">
        <w:t>, į kurias bus atsižvelgiama vertinant pirmajame etape,</w:t>
      </w:r>
      <w:r w:rsidR="008F4F0D" w:rsidRPr="009C0A90">
        <w:t xml:space="preserve"> veiklos</w:t>
      </w:r>
      <w:r w:rsidR="009C0A90">
        <w:t xml:space="preserve"> yra šios</w:t>
      </w:r>
      <w:r w:rsidR="008F4F0D" w:rsidRPr="009C0A90">
        <w:t>:</w:t>
      </w:r>
    </w:p>
    <w:p w14:paraId="283616BE" w14:textId="22278D42" w:rsidR="00557385" w:rsidRPr="009C0A90" w:rsidRDefault="00557385" w:rsidP="00DC0DDD">
      <w:pPr>
        <w:pStyle w:val="ListParagraph"/>
        <w:numPr>
          <w:ilvl w:val="1"/>
          <w:numId w:val="8"/>
        </w:numPr>
        <w:tabs>
          <w:tab w:val="left" w:pos="709"/>
        </w:tabs>
        <w:ind w:left="709" w:hanging="709"/>
        <w:jc w:val="both"/>
        <w:rPr>
          <w:b/>
          <w:bCs/>
        </w:rPr>
      </w:pPr>
      <w:r w:rsidRPr="00557385">
        <w:rPr>
          <w:b/>
          <w:bCs/>
        </w:rPr>
        <w:t>Lietuvos savivaldybių ir kompetentingų jų įstaigų praktinių žinių, gebėjimų ir kompetencijų perdavimas Ukrainos partneriams tokiose srityse kaip:</w:t>
      </w:r>
    </w:p>
    <w:p w14:paraId="65F202BA" w14:textId="657DEE93" w:rsidR="00E115D6" w:rsidRPr="009C0A90" w:rsidRDefault="00E115D6" w:rsidP="00DC0DDD">
      <w:pPr>
        <w:pStyle w:val="ListParagraph"/>
        <w:numPr>
          <w:ilvl w:val="2"/>
          <w:numId w:val="8"/>
        </w:numPr>
        <w:tabs>
          <w:tab w:val="left" w:pos="709"/>
        </w:tabs>
        <w:ind w:left="709" w:hanging="709"/>
        <w:jc w:val="both"/>
      </w:pPr>
      <w:r w:rsidRPr="00E115D6">
        <w:t>Viešųjų paslaugų planavimas, organizavimas ir kokybės gerinimas (vandentvarka, atliekų tvarkymas, daugiabučių namų atnaujinimas, būsto renovacija, socialinės paslaugos, šilumos ūkis);</w:t>
      </w:r>
    </w:p>
    <w:p w14:paraId="1577E3F2" w14:textId="7EF3AA13" w:rsidR="00424B09" w:rsidRDefault="00182A92" w:rsidP="00DC0DDD">
      <w:pPr>
        <w:pStyle w:val="ListParagraph"/>
        <w:numPr>
          <w:ilvl w:val="2"/>
          <w:numId w:val="8"/>
        </w:numPr>
        <w:tabs>
          <w:tab w:val="left" w:pos="709"/>
        </w:tabs>
        <w:ind w:left="709" w:hanging="709"/>
        <w:jc w:val="both"/>
      </w:pPr>
      <w:r w:rsidRPr="009C0A90">
        <w:t>Švietimo, vaikų gerovės</w:t>
      </w:r>
      <w:r w:rsidR="002371CE" w:rsidRPr="009C0A90">
        <w:t>,</w:t>
      </w:r>
      <w:r w:rsidRPr="009C0A90">
        <w:t xml:space="preserve"> reabilitacijos, atsparumo (įskaitant energetinį) stiprinimo ir bendruomenių įtraukimo iniciatyvos;</w:t>
      </w:r>
    </w:p>
    <w:p w14:paraId="256EAF27" w14:textId="23507C1E" w:rsidR="00467C0D" w:rsidRDefault="00E115D6" w:rsidP="00467C0D">
      <w:pPr>
        <w:pStyle w:val="ListParagraph"/>
        <w:numPr>
          <w:ilvl w:val="2"/>
          <w:numId w:val="8"/>
        </w:numPr>
        <w:tabs>
          <w:tab w:val="left" w:pos="709"/>
        </w:tabs>
        <w:ind w:left="709" w:hanging="709"/>
        <w:jc w:val="both"/>
      </w:pPr>
      <w:r w:rsidRPr="00E115D6">
        <w:t>Strateginis savivaldybių plėtros ir investicijų planavimas, tvaraus atstatymo ir infrastruktūros modernizavimo projektų rengimas; projektų rengimas, finansavimo pritraukimas ir įgyvendinimas, įskaitant ES ir kitų tarptautinių finansavimo priemonių panaudojimą, paraiškų rengimą, biudžeto planavimą, viešuosius pirkimus, finansų valdymą ir atsiskaitymą finansuotojams; vietos savivaldos ir administracinių gebėjimų stiprinimas, įskaitant decentralizaciją, skaitmeninimą, inovacijų diegimą, skaidrumo ir atskaitomybės didinimą</w:t>
      </w:r>
      <w:r w:rsidR="00FA1AA2">
        <w:t>;</w:t>
      </w:r>
    </w:p>
    <w:p w14:paraId="63D50111" w14:textId="3F2B1BE3" w:rsidR="00FA1AA2" w:rsidRDefault="00E8048E" w:rsidP="00467C0D">
      <w:pPr>
        <w:pStyle w:val="ListParagraph"/>
        <w:numPr>
          <w:ilvl w:val="2"/>
          <w:numId w:val="8"/>
        </w:numPr>
        <w:tabs>
          <w:tab w:val="left" w:pos="709"/>
        </w:tabs>
        <w:ind w:left="709" w:hanging="709"/>
        <w:jc w:val="both"/>
      </w:pPr>
      <w:r w:rsidRPr="00E8048E">
        <w:t>Pasirengimas žiemos laikotarpiui ir savivaldybių energetinio atsparumo stiprinimas, įskaitant šilumos ūkio modernizavimą, energijos vartojimo efektyvumo didinimą, decentralizuotų ir alternatyvių energijos šaltinių diegimą, rezervinio energijos tiekimo sprendimų planavimą ir įgyvendinimą, taip pat savivaldybių ir jų įstaigų pasirengimą užtikrinti šildymo ir kitų būtinųjų komunalinių paslaugų teikimą žiemos laikotarpiu;</w:t>
      </w:r>
    </w:p>
    <w:p w14:paraId="6BE62C69" w14:textId="6AA4571D" w:rsidR="00E8048E" w:rsidRPr="009C0A90" w:rsidRDefault="00650D18" w:rsidP="00467C0D">
      <w:pPr>
        <w:pStyle w:val="ListParagraph"/>
        <w:numPr>
          <w:ilvl w:val="2"/>
          <w:numId w:val="8"/>
        </w:numPr>
        <w:tabs>
          <w:tab w:val="left" w:pos="709"/>
        </w:tabs>
        <w:ind w:left="709" w:hanging="709"/>
        <w:jc w:val="both"/>
      </w:pPr>
      <w:r w:rsidRPr="00650D18">
        <w:t xml:space="preserve">Tikslingam savivaldybių ir jų įstaigų darbuotojų praktinių žinių bei kompetencijų perdavimui, įskaitant </w:t>
      </w:r>
      <w:r w:rsidR="007D2D74">
        <w:t>įvairių formų</w:t>
      </w:r>
      <w:r w:rsidRPr="00650D18">
        <w:t xml:space="preserve"> mentorystę,</w:t>
      </w:r>
      <w:r w:rsidR="007D2D74">
        <w:t xml:space="preserve"> stažuotes ir</w:t>
      </w:r>
      <w:r w:rsidRPr="00650D18">
        <w:t xml:space="preserve"> darbą kartu sprendžiant Ukrainos partnerio praktines užduotis ir pagrįstus darbo vizitus.</w:t>
      </w:r>
    </w:p>
    <w:p w14:paraId="65CE2B78" w14:textId="1DDA689F" w:rsidR="00904FAF" w:rsidRPr="00052AAA" w:rsidRDefault="00904FAF" w:rsidP="00DC0DDD">
      <w:pPr>
        <w:pStyle w:val="ListParagraph"/>
        <w:numPr>
          <w:ilvl w:val="1"/>
          <w:numId w:val="8"/>
        </w:numPr>
        <w:tabs>
          <w:tab w:val="left" w:pos="709"/>
        </w:tabs>
        <w:ind w:left="709" w:hanging="709"/>
        <w:jc w:val="both"/>
        <w:rPr>
          <w:b/>
          <w:bCs/>
        </w:rPr>
      </w:pPr>
      <w:r w:rsidRPr="00052AAA">
        <w:rPr>
          <w:b/>
          <w:bCs/>
        </w:rPr>
        <w:t>Ukrainos savivaldybių ir kompetentingų jų įstaigų praktinių žinių, gebėjimų ir kompetencijų perdavimas Lietuvos partneriams ekstremaliųjų situacijų valdymo srityse, įskaitant:</w:t>
      </w:r>
    </w:p>
    <w:p w14:paraId="4248BEAC" w14:textId="0F7CDA74" w:rsidR="00E5590E" w:rsidRDefault="00E5590E" w:rsidP="00DC0DDD">
      <w:pPr>
        <w:pStyle w:val="ListParagraph"/>
        <w:numPr>
          <w:ilvl w:val="2"/>
          <w:numId w:val="8"/>
        </w:numPr>
        <w:tabs>
          <w:tab w:val="left" w:pos="709"/>
        </w:tabs>
        <w:ind w:left="709" w:hanging="709"/>
        <w:jc w:val="both"/>
      </w:pPr>
      <w:r>
        <w:t>T</w:t>
      </w:r>
      <w:r w:rsidRPr="00E5590E">
        <w:t>eisinio ir praktinio pasirengimo ekstremaliosioms situacijoms organizavimą, įtraukiant savivaldybei pavaldžias įstaigas ir organizacijas, pilietinę visuomenę ir nevyriausybinį sektorių;</w:t>
      </w:r>
    </w:p>
    <w:p w14:paraId="63228CCD" w14:textId="2F1AB873" w:rsidR="006B5E6B" w:rsidRDefault="00E5590E" w:rsidP="006B5E6B">
      <w:pPr>
        <w:pStyle w:val="ListParagraph"/>
        <w:numPr>
          <w:ilvl w:val="2"/>
          <w:numId w:val="8"/>
        </w:numPr>
        <w:tabs>
          <w:tab w:val="left" w:pos="709"/>
        </w:tabs>
        <w:ind w:left="0" w:firstLine="0"/>
        <w:jc w:val="both"/>
      </w:pPr>
      <w:r w:rsidRPr="00E5590E">
        <w:t>Savivaldybės funkcijų vykdymą nepaprastosios ar karo padėties sąlygomis, įskaitant</w:t>
      </w:r>
      <w:r w:rsidR="005E3D9A">
        <w:t xml:space="preserve"> </w:t>
      </w:r>
      <w:r w:rsidRPr="00E5590E">
        <w:t>komendanto valandos reikalavimų įgyvendinimą pagal kompetenciją;</w:t>
      </w:r>
    </w:p>
    <w:p w14:paraId="1DBD7116" w14:textId="0BCA18B5" w:rsidR="006B5E6B" w:rsidRDefault="006B5E6B" w:rsidP="00052AAA">
      <w:pPr>
        <w:pStyle w:val="ListParagraph"/>
        <w:numPr>
          <w:ilvl w:val="2"/>
          <w:numId w:val="8"/>
        </w:numPr>
        <w:tabs>
          <w:tab w:val="left" w:pos="709"/>
        </w:tabs>
        <w:ind w:left="0" w:firstLine="0"/>
        <w:jc w:val="both"/>
      </w:pPr>
      <w:r w:rsidRPr="002801FE">
        <w:t>Viešosios tvarkos ir gyventojų saugumo užtikrinimą karo metu, bendradarbiaujant su atsakingomis institucijomis, įskaitant marodieriavimo prevenciją;</w:t>
      </w:r>
    </w:p>
    <w:p w14:paraId="0FDE437D" w14:textId="52620F2D" w:rsidR="00A27564" w:rsidRDefault="00F45F34" w:rsidP="00A27564">
      <w:pPr>
        <w:pStyle w:val="ListParagraph"/>
        <w:numPr>
          <w:ilvl w:val="2"/>
          <w:numId w:val="8"/>
        </w:numPr>
        <w:tabs>
          <w:tab w:val="left" w:pos="709"/>
        </w:tabs>
        <w:spacing w:after="0"/>
        <w:ind w:left="709" w:hanging="709"/>
        <w:jc w:val="both"/>
      </w:pPr>
      <w:r w:rsidRPr="00F45F34">
        <w:t>Socialinių paslaugų teikimo tęstinumo užtikrinimą ekstremaliųjų situacijų ir karo metu, ypatingą dėmesį skiriant pažeidžiamoms gyventojų grupėms</w:t>
      </w:r>
      <w:r w:rsidR="003B572A">
        <w:t>.</w:t>
      </w:r>
    </w:p>
    <w:p w14:paraId="041C28C1" w14:textId="0A9F912E" w:rsidR="00A27564" w:rsidRDefault="00F45F34" w:rsidP="00052AAA">
      <w:pPr>
        <w:pStyle w:val="ListParagraph"/>
        <w:numPr>
          <w:ilvl w:val="0"/>
          <w:numId w:val="8"/>
        </w:numPr>
        <w:tabs>
          <w:tab w:val="left" w:pos="709"/>
        </w:tabs>
        <w:spacing w:after="0"/>
        <w:jc w:val="both"/>
      </w:pPr>
      <w:r w:rsidRPr="00F45F34">
        <w:lastRenderedPageBreak/>
        <w:t>Pareiškėjai gali siūlyti projektus ir kitose savivaldybių kuruojamose srityse, jeigu koncepcijoje pagrindžia konkrečią Ukrainos partnerio problemą, jo išreikštą poreikį, numatomą gebėjimų pokytį ir praktinį rezultato pritaikymą. Vien naujos partnerystės užmezgimas ar bendro pobūdžio patirties apsikeitimas nėra pakankamas projekto pagrindimas</w:t>
      </w:r>
      <w:r w:rsidR="003B572A">
        <w:t>.</w:t>
      </w:r>
    </w:p>
    <w:p w14:paraId="4AA0E1E0" w14:textId="77777777" w:rsidR="00F26C70" w:rsidRDefault="00F26C70" w:rsidP="004B73E9">
      <w:pPr>
        <w:pStyle w:val="ListParagraph"/>
        <w:numPr>
          <w:ilvl w:val="0"/>
          <w:numId w:val="8"/>
        </w:numPr>
      </w:pPr>
      <w:r w:rsidRPr="00373C80">
        <w:t>Finansavimas gali būti skiriamas šioms veiklų kryptims</w:t>
      </w:r>
      <w:r w:rsidRPr="0065625B">
        <w:t>:</w:t>
      </w:r>
    </w:p>
    <w:p w14:paraId="28073076" w14:textId="7C130710" w:rsidR="005426EB" w:rsidRDefault="00127BE6" w:rsidP="00F26C70">
      <w:pPr>
        <w:pStyle w:val="ListParagraph"/>
        <w:numPr>
          <w:ilvl w:val="1"/>
          <w:numId w:val="8"/>
        </w:numPr>
        <w:spacing w:after="0"/>
        <w:ind w:left="709" w:hanging="709"/>
        <w:jc w:val="both"/>
      </w:pPr>
      <w:r w:rsidRPr="00127BE6">
        <w:t>Praktinių žinių ir kompetencijų perdavimo veikloms</w:t>
      </w:r>
      <w:r w:rsidR="00ED5323">
        <w:t xml:space="preserve">. </w:t>
      </w:r>
      <w:r w:rsidR="00BE3997" w:rsidRPr="00BE3997">
        <w:t xml:space="preserve">Vizitai, susitikimai, konferencijos, mokymai, konsultacijos ir panašios veiklos savaime nelaikomi projekto rezultatais. Kiekvienam vizitui turi būti nustatyti konkretūs uždaviniai, tiksliniai dalyviai ir numatytas įgytų žinių taikymas Ukrainos partnerio veikloje. Pažintinės, reprezentacinės, </w:t>
      </w:r>
      <w:r w:rsidR="00F223A5" w:rsidRPr="00BE3997">
        <w:t xml:space="preserve">ar </w:t>
      </w:r>
      <w:r w:rsidR="00BE3997" w:rsidRPr="00BE3997">
        <w:t>protokolinės veiklos, tiesiogiai ir įrodomai neprisidedančios prie projekto rezultatų, nefinansuojamos.</w:t>
      </w:r>
    </w:p>
    <w:p w14:paraId="1A47AE6B" w14:textId="15337877" w:rsidR="00F26C70" w:rsidRDefault="007B5CB4" w:rsidP="00F26C70">
      <w:pPr>
        <w:pStyle w:val="ListParagraph"/>
        <w:numPr>
          <w:ilvl w:val="1"/>
          <w:numId w:val="8"/>
        </w:numPr>
        <w:spacing w:after="0"/>
        <w:ind w:left="709" w:hanging="709"/>
        <w:jc w:val="both"/>
      </w:pPr>
      <w:r w:rsidRPr="007B5CB4">
        <w:t xml:space="preserve">Praktinių </w:t>
      </w:r>
      <w:r w:rsidR="00E61D40">
        <w:t>sprendimų</w:t>
      </w:r>
      <w:r w:rsidRPr="007B5CB4">
        <w:t xml:space="preserve"> aptarimo</w:t>
      </w:r>
      <w:r w:rsidR="00E61D40">
        <w:t>, testavimo</w:t>
      </w:r>
      <w:r w:rsidRPr="007B5CB4">
        <w:t xml:space="preserve"> ir gebėjimų stiprinimo </w:t>
      </w:r>
      <w:r w:rsidR="00E56955">
        <w:t>veiklo</w:t>
      </w:r>
      <w:r w:rsidRPr="007B5CB4">
        <w:t>ms</w:t>
      </w:r>
      <w:r w:rsidR="00701221">
        <w:t xml:space="preserve">, įskaitant </w:t>
      </w:r>
      <w:r w:rsidR="00701221" w:rsidRPr="00701221">
        <w:t>pilotinių sprendimų išbandymą ir jų tobulinimą;</w:t>
      </w:r>
    </w:p>
    <w:p w14:paraId="4AFAEE4D" w14:textId="7C20AB8A" w:rsidR="00F26C70" w:rsidRDefault="003470FC" w:rsidP="00F26C70">
      <w:pPr>
        <w:pStyle w:val="ListParagraph"/>
        <w:numPr>
          <w:ilvl w:val="1"/>
          <w:numId w:val="8"/>
        </w:numPr>
        <w:spacing w:after="0"/>
        <w:ind w:left="709" w:hanging="709"/>
        <w:jc w:val="both"/>
      </w:pPr>
      <w:r w:rsidRPr="003470FC">
        <w:t>Dokumentacijos, procesų ir taikomų praktikų peržiūrai bei rekomendacijų parengimui</w:t>
      </w:r>
      <w:r w:rsidR="00F26C70">
        <w:t>;</w:t>
      </w:r>
    </w:p>
    <w:p w14:paraId="1794D8FE" w14:textId="6140503F" w:rsidR="00F26C70" w:rsidRDefault="00F26C70" w:rsidP="00F26C70">
      <w:pPr>
        <w:pStyle w:val="ListParagraph"/>
        <w:numPr>
          <w:ilvl w:val="1"/>
          <w:numId w:val="8"/>
        </w:numPr>
        <w:spacing w:after="0"/>
        <w:ind w:left="709" w:hanging="709"/>
        <w:jc w:val="both"/>
      </w:pPr>
      <w:r>
        <w:t xml:space="preserve">Darbuotojų </w:t>
      </w:r>
      <w:r w:rsidRPr="0065625B">
        <w:t xml:space="preserve">mokymams ir </w:t>
      </w:r>
      <w:r>
        <w:t xml:space="preserve">jų gebėjimų, </w:t>
      </w:r>
      <w:r w:rsidRPr="0065625B">
        <w:t>kompetencijų stiprinimui</w:t>
      </w:r>
      <w:r w:rsidR="00BD4CFF">
        <w:t xml:space="preserve">, įskaitant </w:t>
      </w:r>
      <w:r w:rsidR="00647C1E">
        <w:t xml:space="preserve">įvairių formų </w:t>
      </w:r>
      <w:r w:rsidR="00BD4CFF" w:rsidRPr="00BD4CFF">
        <w:t>mentorystę</w:t>
      </w:r>
      <w:r w:rsidR="008E2E26">
        <w:t>, stažuotes</w:t>
      </w:r>
      <w:r w:rsidR="00FF1D80">
        <w:t xml:space="preserve"> ir darbą kartu;</w:t>
      </w:r>
    </w:p>
    <w:p w14:paraId="31C28011" w14:textId="47E34C99" w:rsidR="00C52EEC" w:rsidRDefault="00F26C70" w:rsidP="00F26C70">
      <w:pPr>
        <w:pStyle w:val="ListParagraph"/>
        <w:numPr>
          <w:ilvl w:val="1"/>
          <w:numId w:val="8"/>
        </w:numPr>
        <w:spacing w:after="0"/>
        <w:ind w:left="709" w:hanging="709"/>
        <w:jc w:val="both"/>
      </w:pPr>
      <w:r>
        <w:t>Organizuojamų veiklų viešinimui</w:t>
      </w:r>
      <w:r w:rsidR="00013E95">
        <w:t xml:space="preserve">, </w:t>
      </w:r>
      <w:r w:rsidR="00013E95" w:rsidRPr="00013E95">
        <w:t>įskaitant projekto metu sukurtų praktinių sprendimų, įgytos patirties ir gerosios praktikos sklaidą;</w:t>
      </w:r>
    </w:p>
    <w:p w14:paraId="445533A8" w14:textId="4780216D" w:rsidR="00F26C70" w:rsidRDefault="009C0A90" w:rsidP="00F26C70">
      <w:pPr>
        <w:pStyle w:val="ListParagraph"/>
        <w:numPr>
          <w:ilvl w:val="1"/>
          <w:numId w:val="8"/>
        </w:numPr>
        <w:spacing w:after="0"/>
        <w:ind w:left="709" w:hanging="709"/>
        <w:jc w:val="both"/>
      </w:pPr>
      <w:r>
        <w:t>K</w:t>
      </w:r>
      <w:r w:rsidR="00693C9A">
        <w:t>ito</w:t>
      </w:r>
      <w:r w:rsidR="00424B09">
        <w:t>m</w:t>
      </w:r>
      <w:r w:rsidR="00693C9A">
        <w:t>s</w:t>
      </w:r>
      <w:r w:rsidR="00424B09">
        <w:t>,</w:t>
      </w:r>
      <w:r w:rsidR="00693C9A">
        <w:t xml:space="preserve"> su Kvietimu susijusio</w:t>
      </w:r>
      <w:r w:rsidR="00424B09">
        <w:t>m</w:t>
      </w:r>
      <w:r w:rsidR="00693C9A">
        <w:t>s</w:t>
      </w:r>
      <w:r w:rsidR="00424B09">
        <w:t>,</w:t>
      </w:r>
      <w:r w:rsidR="00693C9A">
        <w:t xml:space="preserve"> veiklo</w:t>
      </w:r>
      <w:r w:rsidR="00424B09">
        <w:t>m</w:t>
      </w:r>
      <w:r w:rsidR="00693C9A">
        <w:t>s</w:t>
      </w:r>
      <w:r w:rsidR="00013E95">
        <w:t xml:space="preserve">, </w:t>
      </w:r>
      <w:r w:rsidR="00013E95" w:rsidRPr="00013E95">
        <w:t>tiesiogiai prisidedančioms prie projekto tikslų ir planuojamų rezultatų pasiekimo.</w:t>
      </w:r>
    </w:p>
    <w:p w14:paraId="41329BAE" w14:textId="37D73A6E" w:rsidR="005B48A6" w:rsidRDefault="001D755E" w:rsidP="009C0A90">
      <w:pPr>
        <w:pStyle w:val="ListParagraph"/>
        <w:spacing w:after="0"/>
        <w:ind w:left="709"/>
        <w:jc w:val="both"/>
      </w:pPr>
      <w:r w:rsidRPr="001D755E">
        <w:t xml:space="preserve">Vizitai, susitikimai, mokymai ir kitos analogiškos veiklos </w:t>
      </w:r>
      <w:r w:rsidR="00C33912" w:rsidRPr="00C33912">
        <w:t>turi turėti konkrečią darbotvarkę, susietą su Ukrainos partnerio poreikiu ir numatomu tolesniu praktiniu darbu</w:t>
      </w:r>
      <w:r w:rsidR="00913956">
        <w:t>. V</w:t>
      </w:r>
      <w:r w:rsidR="00C33912" w:rsidRPr="00C33912">
        <w:t>ien pažintiniai vizitai ar bendro pobūdžio konsultacijos nefinansuojami kaip savarankiškas projekto tikslas.</w:t>
      </w:r>
      <w:r w:rsidR="00C33912" w:rsidRPr="00C33912" w:rsidDel="00C33912">
        <w:t xml:space="preserve"> </w:t>
      </w:r>
    </w:p>
    <w:p w14:paraId="64386A46" w14:textId="6754A153" w:rsidR="004D66FC" w:rsidRDefault="004D66FC" w:rsidP="00F26C70">
      <w:pPr>
        <w:pStyle w:val="ListParagraph"/>
        <w:numPr>
          <w:ilvl w:val="0"/>
          <w:numId w:val="8"/>
        </w:numPr>
        <w:spacing w:after="0"/>
        <w:ind w:left="709" w:hanging="709"/>
        <w:jc w:val="both"/>
      </w:pPr>
      <w:r w:rsidRPr="004D66FC">
        <w:t>Šių Sąlygų 4 punkt</w:t>
      </w:r>
      <w:r w:rsidR="00BD557C">
        <w:t>e</w:t>
      </w:r>
      <w:r w:rsidRPr="004D66FC">
        <w:t xml:space="preserve"> nurodytos veiklos laikomos priemonėmis projekto tikslams pasiekti. </w:t>
      </w:r>
      <w:r w:rsidR="001C22CF" w:rsidRPr="001C22CF">
        <w:t xml:space="preserve">Projekto pabaigoje turi būti sukurtas bent vienas aiškiai apibrėžtas </w:t>
      </w:r>
      <w:r w:rsidR="00B364C9" w:rsidRPr="00B364C9">
        <w:t xml:space="preserve">praktinis rezultatas, </w:t>
      </w:r>
      <w:r w:rsidR="00066D33" w:rsidRPr="00066D33">
        <w:t>pritaikomas partnerio institucijos veikloje</w:t>
      </w:r>
      <w:r w:rsidR="00AB143D" w:rsidRPr="00AB143D">
        <w:t xml:space="preserve"> ir prisidedantis prie jos veiklos tobulinimo ar institucinių gebėjimų stiprinimo</w:t>
      </w:r>
      <w:r w:rsidR="00066D33" w:rsidRPr="00066D33">
        <w:t xml:space="preserve">. </w:t>
      </w:r>
      <w:r w:rsidR="00871BB5" w:rsidRPr="00871BB5">
        <w:t>Praktiniu rezultatu laikomas projekto metu sukurtas dokumentas, metodika, procedūra, veiksmų planas, gairės, darbo organizavimo modelis, mokymų programa, rekomendacijos, pilotinis sprendimas ar kitas analogiškas praktinis sprendimas.</w:t>
      </w:r>
      <w:r w:rsidR="0039534A">
        <w:t xml:space="preserve"> </w:t>
      </w:r>
      <w:r w:rsidR="0039534A" w:rsidRPr="0039534A">
        <w:t>Rezultato sukūrimas turi būti susietas su Ukrainos partnerio darbuotojų dalyvavimu ir numatytu taikymu jo institucijos ar jai pavaldžios įstaigos veikloje. Vien dokumento ar rekomendacijų parengimas, nenumatant jų perėmimo ir praktinio panaudojimo, nėra pakankamas projekto rezultatas.</w:t>
      </w:r>
    </w:p>
    <w:p w14:paraId="2306E12A" w14:textId="1BD2043C" w:rsidR="001A43C8" w:rsidRDefault="00BD557C" w:rsidP="00F26C70">
      <w:pPr>
        <w:pStyle w:val="ListParagraph"/>
        <w:numPr>
          <w:ilvl w:val="0"/>
          <w:numId w:val="8"/>
        </w:numPr>
        <w:spacing w:after="0"/>
        <w:ind w:left="709" w:hanging="709"/>
        <w:jc w:val="both"/>
      </w:pPr>
      <w:r>
        <w:t>P</w:t>
      </w:r>
      <w:r w:rsidR="001A43C8">
        <w:t xml:space="preserve">rojektų veiklose </w:t>
      </w:r>
      <w:r w:rsidR="003E3EB3" w:rsidRPr="0091161D">
        <w:t>išorinės</w:t>
      </w:r>
      <w:r w:rsidR="003E3EB3">
        <w:t xml:space="preserve"> </w:t>
      </w:r>
      <w:r w:rsidR="001A43C8">
        <w:t>ekspertų paslaugos ir (ar)</w:t>
      </w:r>
      <w:r w:rsidR="00C52EEC">
        <w:t xml:space="preserve"> jų</w:t>
      </w:r>
      <w:r w:rsidR="001A43C8">
        <w:t xml:space="preserve"> išlaidos negali sudaryti daugiau kaip 20 procentų visų veiklų ir (ar) išlaidų apimties</w:t>
      </w:r>
      <w:r w:rsidR="00C52EEC">
        <w:t>, t.</w:t>
      </w:r>
      <w:r w:rsidR="00424B09">
        <w:t xml:space="preserve"> </w:t>
      </w:r>
      <w:r w:rsidR="00C52EEC">
        <w:t xml:space="preserve">y. pareiškėjas ir </w:t>
      </w:r>
      <w:r w:rsidR="00424B09">
        <w:t xml:space="preserve">(ar) </w:t>
      </w:r>
      <w:r w:rsidR="00C52EEC">
        <w:t>partneris (-</w:t>
      </w:r>
      <w:proofErr w:type="spellStart"/>
      <w:r w:rsidR="00C52EEC">
        <w:t>iai</w:t>
      </w:r>
      <w:proofErr w:type="spellEnd"/>
      <w:r w:rsidR="00C52EEC">
        <w:t>) turėtų turėti vidinius resursus ekspertinių žinių, kompetencijų ir gebėjimų perdavimui</w:t>
      </w:r>
      <w:r w:rsidR="001A43C8">
        <w:t>.</w:t>
      </w:r>
    </w:p>
    <w:p w14:paraId="5681C3A3" w14:textId="77777777" w:rsidR="00C777FB" w:rsidRDefault="00C777FB" w:rsidP="00C777FB">
      <w:pPr>
        <w:jc w:val="both"/>
      </w:pPr>
    </w:p>
    <w:p w14:paraId="6642C9AD" w14:textId="77777777" w:rsidR="00B351D3" w:rsidRPr="0065625B" w:rsidRDefault="00B351D3" w:rsidP="001709BC"/>
    <w:p w14:paraId="4560673B" w14:textId="21C4237D" w:rsidR="000A70A7" w:rsidRPr="0065625B" w:rsidRDefault="000A70A7" w:rsidP="00B351D3">
      <w:pPr>
        <w:pStyle w:val="ListParagraph"/>
        <w:numPr>
          <w:ilvl w:val="0"/>
          <w:numId w:val="9"/>
        </w:numPr>
        <w:spacing w:after="0"/>
        <w:ind w:left="142" w:hanging="142"/>
        <w:jc w:val="center"/>
        <w:rPr>
          <w:b/>
          <w:bCs/>
        </w:rPr>
      </w:pPr>
      <w:r w:rsidRPr="0065625B">
        <w:rPr>
          <w:b/>
          <w:bCs/>
        </w:rPr>
        <w:t>SKYRIUS</w:t>
      </w:r>
    </w:p>
    <w:p w14:paraId="0F0638A8" w14:textId="3A1AFE87" w:rsidR="000A70A7" w:rsidRDefault="000A70A7" w:rsidP="00B351D3">
      <w:pPr>
        <w:spacing w:after="0"/>
        <w:jc w:val="center"/>
        <w:rPr>
          <w:b/>
          <w:bCs/>
        </w:rPr>
      </w:pPr>
      <w:r w:rsidRPr="0065625B">
        <w:rPr>
          <w:b/>
          <w:bCs/>
        </w:rPr>
        <w:t>FINANSAVIMO DYDIS</w:t>
      </w:r>
    </w:p>
    <w:p w14:paraId="4CA26DB9" w14:textId="77777777" w:rsidR="00B351D3" w:rsidRDefault="00B351D3" w:rsidP="00B351D3">
      <w:pPr>
        <w:spacing w:after="0"/>
        <w:jc w:val="center"/>
        <w:rPr>
          <w:b/>
          <w:bCs/>
        </w:rPr>
      </w:pPr>
    </w:p>
    <w:p w14:paraId="4223277C" w14:textId="6B8794F4" w:rsidR="000A70A7" w:rsidRPr="000A70A7" w:rsidRDefault="000A70A7" w:rsidP="00403373">
      <w:pPr>
        <w:pStyle w:val="ListParagraph"/>
        <w:numPr>
          <w:ilvl w:val="0"/>
          <w:numId w:val="8"/>
        </w:numPr>
        <w:spacing w:after="0"/>
        <w:jc w:val="both"/>
      </w:pPr>
      <w:r w:rsidRPr="000A70A7">
        <w:t xml:space="preserve">Bendra Kvietimui teikti paraiškas numatyta suma yra iki </w:t>
      </w:r>
      <w:r w:rsidR="00564A74">
        <w:t> </w:t>
      </w:r>
      <w:r w:rsidR="00564A74" w:rsidRPr="00BD557C">
        <w:rPr>
          <w:b/>
          <w:bCs/>
        </w:rPr>
        <w:t>85</w:t>
      </w:r>
      <w:r w:rsidR="00564A74" w:rsidRPr="00564A74">
        <w:rPr>
          <w:b/>
          <w:bCs/>
        </w:rPr>
        <w:t xml:space="preserve">0 000 </w:t>
      </w:r>
      <w:r w:rsidRPr="000A70A7">
        <w:t xml:space="preserve">eurų. CPVA pasilieka teisę nepaskirstyti </w:t>
      </w:r>
      <w:r>
        <w:t>visos numatytos</w:t>
      </w:r>
      <w:r w:rsidRPr="000A70A7">
        <w:t xml:space="preserve"> </w:t>
      </w:r>
      <w:r>
        <w:t>lėšų sumos</w:t>
      </w:r>
      <w:r w:rsidRPr="000A70A7">
        <w:t>.</w:t>
      </w:r>
    </w:p>
    <w:p w14:paraId="28B272D4" w14:textId="6EB6FC3D" w:rsidR="000A70A7" w:rsidRDefault="00403373" w:rsidP="00403373">
      <w:pPr>
        <w:pStyle w:val="ListParagraph"/>
        <w:numPr>
          <w:ilvl w:val="0"/>
          <w:numId w:val="8"/>
        </w:numPr>
        <w:spacing w:after="0"/>
        <w:jc w:val="both"/>
      </w:pPr>
      <w:r w:rsidRPr="00373C80">
        <w:t>Dotacijų (finansavimo) dydis vienam projektui</w:t>
      </w:r>
      <w:r w:rsidRPr="00403373">
        <w:t>:</w:t>
      </w:r>
    </w:p>
    <w:p w14:paraId="062B786D" w14:textId="7A29D5C9" w:rsidR="00403373" w:rsidRDefault="00403373" w:rsidP="00403373">
      <w:pPr>
        <w:pStyle w:val="ListParagraph"/>
        <w:numPr>
          <w:ilvl w:val="1"/>
          <w:numId w:val="8"/>
        </w:numPr>
        <w:spacing w:after="0"/>
        <w:ind w:left="426" w:hanging="426"/>
        <w:jc w:val="both"/>
      </w:pPr>
      <w:r>
        <w:t xml:space="preserve">Mažiausia galima prašyti finansavimo suma vienam projektui – </w:t>
      </w:r>
      <w:r w:rsidRPr="00403373">
        <w:rPr>
          <w:b/>
          <w:bCs/>
        </w:rPr>
        <w:t>10 000 eurų</w:t>
      </w:r>
      <w:r>
        <w:t>;</w:t>
      </w:r>
    </w:p>
    <w:p w14:paraId="1E43F01F" w14:textId="29FD4245" w:rsidR="00403373" w:rsidRDefault="00403373" w:rsidP="00403373">
      <w:pPr>
        <w:pStyle w:val="ListParagraph"/>
        <w:numPr>
          <w:ilvl w:val="1"/>
          <w:numId w:val="8"/>
        </w:numPr>
        <w:spacing w:after="0"/>
        <w:ind w:left="426" w:hanging="426"/>
        <w:jc w:val="both"/>
      </w:pPr>
      <w:r>
        <w:t xml:space="preserve">Didžiausia galima prašyti finansavimo suma vienam projektui – </w:t>
      </w:r>
      <w:r w:rsidRPr="00403373">
        <w:rPr>
          <w:b/>
          <w:bCs/>
        </w:rPr>
        <w:t>100 000 eurų</w:t>
      </w:r>
      <w:r>
        <w:t>.</w:t>
      </w:r>
    </w:p>
    <w:p w14:paraId="387704A2" w14:textId="1022DC00" w:rsidR="00BD557C" w:rsidRDefault="000A70A7" w:rsidP="00BD557C">
      <w:pPr>
        <w:pStyle w:val="ListParagraph"/>
        <w:numPr>
          <w:ilvl w:val="0"/>
          <w:numId w:val="8"/>
        </w:numPr>
        <w:spacing w:after="0"/>
        <w:jc w:val="both"/>
      </w:pPr>
      <w:r w:rsidRPr="0065625B">
        <w:lastRenderedPageBreak/>
        <w:t>Maksimalus finansavimo intensyvumas</w:t>
      </w:r>
      <w:r w:rsidR="00403373">
        <w:t xml:space="preserve"> – iki </w:t>
      </w:r>
      <w:r w:rsidR="00403373" w:rsidRPr="00403373">
        <w:rPr>
          <w:b/>
          <w:bCs/>
        </w:rPr>
        <w:t>90 procentų</w:t>
      </w:r>
      <w:r w:rsidR="00403373">
        <w:rPr>
          <w:rStyle w:val="FootnoteReference"/>
          <w:b/>
          <w:bCs/>
        </w:rPr>
        <w:footnoteReference w:id="2"/>
      </w:r>
      <w:r w:rsidR="00403373">
        <w:t xml:space="preserve"> </w:t>
      </w:r>
      <w:r w:rsidRPr="0065625B">
        <w:t xml:space="preserve">tinkamų finansuoti </w:t>
      </w:r>
      <w:r>
        <w:t xml:space="preserve">projekto </w:t>
      </w:r>
      <w:r w:rsidRPr="0065625B">
        <w:t>išlaidų</w:t>
      </w:r>
      <w:r w:rsidR="00403373">
        <w:t xml:space="preserve">. Likusi suma – 10 procentų </w:t>
      </w:r>
      <w:r w:rsidR="00CB5E02">
        <w:t>a</w:t>
      </w:r>
      <w:r w:rsidR="00403373">
        <w:t xml:space="preserve">r daugiau turi būti finansuojama  pareiškėjo </w:t>
      </w:r>
      <w:r w:rsidR="00CB5E02">
        <w:t xml:space="preserve">ir (arba) partnerio </w:t>
      </w:r>
      <w:r w:rsidR="00403373">
        <w:t xml:space="preserve">nuosavo indėlio </w:t>
      </w:r>
      <w:r w:rsidR="00CB5E02">
        <w:t xml:space="preserve">lėšomis </w:t>
      </w:r>
      <w:r w:rsidR="00403373">
        <w:t>(Nuosavas indėlis).</w:t>
      </w:r>
      <w:r w:rsidR="00B351D3">
        <w:t xml:space="preserve"> </w:t>
      </w:r>
      <w:r w:rsidR="00B351D3" w:rsidRPr="00B351D3">
        <w:t xml:space="preserve">Pareiškėjas savo iniciatyva gali prisidėti prie projekto įgyvendinimo </w:t>
      </w:r>
      <w:r w:rsidR="00B351D3">
        <w:t xml:space="preserve">didesne Nuosavo indėlio </w:t>
      </w:r>
      <w:r w:rsidR="00B351D3" w:rsidRPr="00B351D3">
        <w:t>suma nei reikalaujama</w:t>
      </w:r>
      <w:r w:rsidR="00B351D3">
        <w:t>.</w:t>
      </w:r>
      <w:r w:rsidR="0050048F" w:rsidRPr="0050048F">
        <w:t xml:space="preserve"> </w:t>
      </w:r>
      <w:r w:rsidR="0050048F">
        <w:t>50</w:t>
      </w:r>
      <w:r w:rsidR="0050048F" w:rsidRPr="0007580C">
        <w:t xml:space="preserve"> procent</w:t>
      </w:r>
      <w:r w:rsidR="0050048F">
        <w:t xml:space="preserve">ų Nuosavo indėlio dalies gali sudaryti </w:t>
      </w:r>
      <w:r w:rsidR="005968CC" w:rsidRPr="005968CC">
        <w:t>įnašas natūra (</w:t>
      </w:r>
      <w:proofErr w:type="spellStart"/>
      <w:r w:rsidR="005968CC" w:rsidRPr="00C94C73">
        <w:rPr>
          <w:i/>
          <w:iCs/>
        </w:rPr>
        <w:t>in</w:t>
      </w:r>
      <w:proofErr w:type="spellEnd"/>
      <w:r w:rsidR="005968CC" w:rsidRPr="00C94C73">
        <w:rPr>
          <w:i/>
          <w:iCs/>
        </w:rPr>
        <w:t xml:space="preserve"> </w:t>
      </w:r>
      <w:proofErr w:type="spellStart"/>
      <w:r w:rsidR="005968CC" w:rsidRPr="00C94C73">
        <w:rPr>
          <w:i/>
          <w:iCs/>
        </w:rPr>
        <w:t>kind</w:t>
      </w:r>
      <w:proofErr w:type="spellEnd"/>
      <w:r w:rsidR="005968CC" w:rsidRPr="005968CC">
        <w:t>), kurio vertė turi būti pagrįstai įvertinta pinigine išraiška</w:t>
      </w:r>
      <w:r w:rsidR="00BD557C">
        <w:t>.</w:t>
      </w:r>
    </w:p>
    <w:p w14:paraId="792E4072" w14:textId="668DC877" w:rsidR="005968CC" w:rsidRDefault="00BD557C" w:rsidP="00BD557C">
      <w:pPr>
        <w:pStyle w:val="ListParagraph"/>
        <w:numPr>
          <w:ilvl w:val="0"/>
          <w:numId w:val="8"/>
        </w:numPr>
        <w:spacing w:after="0"/>
        <w:jc w:val="both"/>
      </w:pPr>
      <w:r>
        <w:t xml:space="preserve"> </w:t>
      </w:r>
      <w:r w:rsidR="005968CC" w:rsidRPr="005968CC">
        <w:t>Įnašu natūra (</w:t>
      </w:r>
      <w:proofErr w:type="spellStart"/>
      <w:r w:rsidR="005968CC" w:rsidRPr="00C94C73">
        <w:rPr>
          <w:i/>
          <w:iCs/>
        </w:rPr>
        <w:t>in</w:t>
      </w:r>
      <w:proofErr w:type="spellEnd"/>
      <w:r w:rsidR="005968CC" w:rsidRPr="00C94C73">
        <w:rPr>
          <w:i/>
          <w:iCs/>
        </w:rPr>
        <w:t xml:space="preserve"> </w:t>
      </w:r>
      <w:proofErr w:type="spellStart"/>
      <w:r w:rsidR="005968CC" w:rsidRPr="00C94C73">
        <w:rPr>
          <w:i/>
          <w:iCs/>
        </w:rPr>
        <w:t>kind</w:t>
      </w:r>
      <w:proofErr w:type="spellEnd"/>
      <w:r w:rsidR="005968CC" w:rsidRPr="005968CC">
        <w:t>) gali būti laikomas savanoriškas darbas</w:t>
      </w:r>
      <w:r w:rsidR="000334D0">
        <w:rPr>
          <w:rStyle w:val="FootnoteReference"/>
        </w:rPr>
        <w:footnoteReference w:id="3"/>
      </w:r>
      <w:r w:rsidR="005968CC" w:rsidRPr="005968CC">
        <w:t>, pareiškėjo ar partnerio darbuotojų darbo laikas, neatlygintinai projekto veikloms suteiktos patalpos, įranga, transportas bei kiti projekto įgyvendinimui būtini nepiniginiai ištekliai. Įnašas natūra turi būti tiesiogiai susijęs su projekto veiklomis, būtinas projekto įgyvendinimui, tinkamai apskaitytas, pagrįstas dokumentais ir įvertintas pagal šio kvietimo reikalavimus bei taikytinus apskaitos principus.</w:t>
      </w:r>
    </w:p>
    <w:p w14:paraId="0EE2204C" w14:textId="77777777" w:rsidR="000A70A7" w:rsidRDefault="000A70A7" w:rsidP="000A70A7">
      <w:pPr>
        <w:jc w:val="center"/>
        <w:rPr>
          <w:b/>
          <w:bCs/>
        </w:rPr>
      </w:pPr>
    </w:p>
    <w:p w14:paraId="1C21F975" w14:textId="63BD220B" w:rsidR="001709BC" w:rsidRPr="0065625B" w:rsidRDefault="001709BC" w:rsidP="00B351D3">
      <w:pPr>
        <w:pStyle w:val="ListParagraph"/>
        <w:numPr>
          <w:ilvl w:val="0"/>
          <w:numId w:val="9"/>
        </w:numPr>
        <w:spacing w:after="0"/>
        <w:ind w:left="142" w:hanging="142"/>
        <w:jc w:val="center"/>
        <w:rPr>
          <w:b/>
          <w:bCs/>
        </w:rPr>
      </w:pPr>
      <w:r w:rsidRPr="0065625B">
        <w:rPr>
          <w:b/>
          <w:bCs/>
        </w:rPr>
        <w:t>SKYRIUS</w:t>
      </w:r>
    </w:p>
    <w:p w14:paraId="5E6BCE5A" w14:textId="38A21807" w:rsidR="001709BC" w:rsidRDefault="001709BC" w:rsidP="000A70A7">
      <w:pPr>
        <w:jc w:val="center"/>
        <w:rPr>
          <w:b/>
          <w:bCs/>
        </w:rPr>
      </w:pPr>
      <w:r w:rsidRPr="0065625B">
        <w:rPr>
          <w:b/>
          <w:bCs/>
        </w:rPr>
        <w:t>TINKAMI PAREIŠKĖJAI</w:t>
      </w:r>
      <w:r w:rsidR="00B351D3">
        <w:rPr>
          <w:b/>
          <w:bCs/>
        </w:rPr>
        <w:t xml:space="preserve"> IR PARTNERIAI</w:t>
      </w:r>
    </w:p>
    <w:p w14:paraId="517A7F5C" w14:textId="77777777" w:rsidR="00387586" w:rsidRPr="0065625B" w:rsidRDefault="00387586" w:rsidP="000A70A7">
      <w:pPr>
        <w:jc w:val="center"/>
        <w:rPr>
          <w:b/>
          <w:bCs/>
        </w:rPr>
      </w:pPr>
    </w:p>
    <w:p w14:paraId="1E4261FE" w14:textId="55E89685" w:rsidR="00B351D3" w:rsidRPr="006B3C8B" w:rsidRDefault="001709BC" w:rsidP="00B849AF">
      <w:pPr>
        <w:pStyle w:val="ListParagraph"/>
        <w:numPr>
          <w:ilvl w:val="0"/>
          <w:numId w:val="8"/>
        </w:numPr>
        <w:ind w:left="567" w:hanging="567"/>
        <w:jc w:val="both"/>
      </w:pPr>
      <w:r w:rsidRPr="006B3C8B">
        <w:t>P</w:t>
      </w:r>
      <w:r w:rsidR="00B849AF">
        <w:t>rojektų p</w:t>
      </w:r>
      <w:r w:rsidRPr="006B3C8B">
        <w:t>araiškas</w:t>
      </w:r>
      <w:r w:rsidR="00B351D3" w:rsidRPr="006B3C8B">
        <w:t xml:space="preserve"> (bei atitinkamai</w:t>
      </w:r>
      <w:r w:rsidR="00B849AF">
        <w:t xml:space="preserve"> projektų</w:t>
      </w:r>
      <w:r w:rsidR="00B351D3" w:rsidRPr="006B3C8B">
        <w:t xml:space="preserve"> </w:t>
      </w:r>
      <w:r w:rsidR="00B849AF">
        <w:t xml:space="preserve">idėjų </w:t>
      </w:r>
      <w:r w:rsidR="00B351D3" w:rsidRPr="006B3C8B">
        <w:t>koncepcijas)</w:t>
      </w:r>
      <w:r w:rsidRPr="006B3C8B">
        <w:t xml:space="preserve"> gali teikti</w:t>
      </w:r>
      <w:r w:rsidR="00B351D3" w:rsidRPr="006B3C8B">
        <w:t xml:space="preserve"> (tinkami pareiškėjai) </w:t>
      </w:r>
      <w:r w:rsidRPr="006B3C8B">
        <w:t>Lietuvos Respubliko</w:t>
      </w:r>
      <w:r w:rsidR="00B351D3" w:rsidRPr="006B3C8B">
        <w:t>s</w:t>
      </w:r>
      <w:r w:rsidR="00DA21EC">
        <w:t>:</w:t>
      </w:r>
      <w:r w:rsidR="00B351D3" w:rsidRPr="006B3C8B">
        <w:t xml:space="preserve"> savivaldybės</w:t>
      </w:r>
      <w:r w:rsidR="00867E1F">
        <w:t>,</w:t>
      </w:r>
      <w:r w:rsidR="00B351D3" w:rsidRPr="006B3C8B">
        <w:t xml:space="preserve"> savivaldybių administracijos</w:t>
      </w:r>
      <w:r w:rsidR="00867E1F">
        <w:t>, Regiono plėtros tarybos</w:t>
      </w:r>
      <w:r w:rsidR="004D4243">
        <w:t>, Regiono plėtros tarybų administracijos</w:t>
      </w:r>
      <w:r w:rsidR="00ED688E">
        <w:t>, ir (ar) savivaldyb</w:t>
      </w:r>
      <w:r w:rsidR="004D4243">
        <w:t>es vienijančios</w:t>
      </w:r>
      <w:r w:rsidR="00ED688E">
        <w:t xml:space="preserve"> asociacij</w:t>
      </w:r>
      <w:r w:rsidR="00241D09">
        <w:t>os</w:t>
      </w:r>
      <w:r w:rsidR="00B351D3" w:rsidRPr="006B3C8B">
        <w:t>.</w:t>
      </w:r>
      <w:r w:rsidR="0011189A" w:rsidRPr="0011189A">
        <w:t xml:space="preserve"> </w:t>
      </w:r>
    </w:p>
    <w:p w14:paraId="6D7350A6" w14:textId="402D1C12" w:rsidR="00B351D3" w:rsidRPr="006B3C8B" w:rsidRDefault="002126F5" w:rsidP="00B849AF">
      <w:pPr>
        <w:pStyle w:val="ListParagraph"/>
        <w:numPr>
          <w:ilvl w:val="0"/>
          <w:numId w:val="8"/>
        </w:numPr>
        <w:ind w:left="567" w:hanging="567"/>
        <w:jc w:val="both"/>
      </w:pPr>
      <w:r w:rsidRPr="002126F5">
        <w:t>Pareiškėjas projektą privalo įgyvendinti kartu su bent vienu partneriu – Ukrainos vietos savivaldos institucija. Projekte papildomai gali dalyvauti ir kiti šių Sąlygų 13 punkte nustatytus reikalavimus atitinkantys partneriai</w:t>
      </w:r>
      <w:r w:rsidR="00B351D3" w:rsidRPr="006B3C8B">
        <w:t>.</w:t>
      </w:r>
    </w:p>
    <w:p w14:paraId="53196875" w14:textId="1576AAEC" w:rsidR="006B3C8B" w:rsidRDefault="00910DF1" w:rsidP="00B849AF">
      <w:pPr>
        <w:pStyle w:val="ListParagraph"/>
        <w:numPr>
          <w:ilvl w:val="0"/>
          <w:numId w:val="8"/>
        </w:numPr>
        <w:ind w:left="567" w:hanging="567"/>
        <w:jc w:val="both"/>
      </w:pPr>
      <w:r w:rsidRPr="00910DF1">
        <w:t>Projekto partneriais gali būti Ukrainos vietos savivaldos institucijos (teritorinės bendruomenės, rajonų ir sričių tarybos) ir (ar) jų administracijos, veikiančios pagal Ukrainos teisės aktus</w:t>
      </w:r>
      <w:r w:rsidR="00DA21EC">
        <w:t>,</w:t>
      </w:r>
      <w:r w:rsidR="001E415E">
        <w:t xml:space="preserve"> arba atitinkamoje srityje veikianti Lietuvos valstybės ar savivaldybės įmonė</w:t>
      </w:r>
      <w:r w:rsidR="00387586" w:rsidRPr="006B3C8B">
        <w:t>.</w:t>
      </w:r>
    </w:p>
    <w:p w14:paraId="31D5E82F" w14:textId="78FB6E0F" w:rsidR="006B3C8B" w:rsidRPr="006B3C8B" w:rsidRDefault="006B3C8B" w:rsidP="00B849AF">
      <w:pPr>
        <w:pStyle w:val="ListParagraph"/>
        <w:numPr>
          <w:ilvl w:val="0"/>
          <w:numId w:val="8"/>
        </w:numPr>
        <w:ind w:left="567" w:hanging="567"/>
        <w:jc w:val="both"/>
      </w:pPr>
      <w:r>
        <w:t>Pareiškėjai ir projekto partneriai turi turėti patirties projekte nurodytoms veikloms įgyvendinti.</w:t>
      </w:r>
    </w:p>
    <w:p w14:paraId="559E9143" w14:textId="23B7A78A" w:rsidR="001709BC" w:rsidRPr="006B3C8B" w:rsidRDefault="001709BC" w:rsidP="00B849AF">
      <w:pPr>
        <w:pStyle w:val="ListParagraph"/>
        <w:numPr>
          <w:ilvl w:val="0"/>
          <w:numId w:val="8"/>
        </w:numPr>
        <w:ind w:left="567" w:hanging="567"/>
        <w:jc w:val="both"/>
      </w:pPr>
      <w:r w:rsidRPr="006B3C8B">
        <w:t xml:space="preserve">Pareiškėjai ir </w:t>
      </w:r>
      <w:r w:rsidR="00387586" w:rsidRPr="006B3C8B">
        <w:t xml:space="preserve">projekto </w:t>
      </w:r>
      <w:r w:rsidRPr="006B3C8B">
        <w:t>partneriai turi atitikti šiuos reikalavimus:</w:t>
      </w:r>
    </w:p>
    <w:p w14:paraId="52508BB1" w14:textId="7C3C9F7E" w:rsidR="001709BC" w:rsidRPr="006B3C8B" w:rsidRDefault="001709BC" w:rsidP="00387586">
      <w:pPr>
        <w:pStyle w:val="ListParagraph"/>
        <w:numPr>
          <w:ilvl w:val="1"/>
          <w:numId w:val="8"/>
        </w:numPr>
        <w:ind w:left="567" w:hanging="567"/>
        <w:jc w:val="both"/>
      </w:pPr>
      <w:r w:rsidRPr="006B3C8B">
        <w:t xml:space="preserve">dėl </w:t>
      </w:r>
      <w:r w:rsidR="00C94C73">
        <w:t>P</w:t>
      </w:r>
      <w:r w:rsidRPr="006B3C8B">
        <w:t>rojekto vykdytojo, projekto partnerių ir jų vadovų per pastaruosius 5 metus negali būti priimtas ir įsiteisėjęs apkaltinamasis teismo nuosprendis ir šie asmenys negali turėti neišnykusio ar nepanaikinto teistumo už kyšininkavimą, prekybą poveikiu, papirkimą, įskaitant užsienio pareigūnų papirkimą kaip numatyta Ekonominio bendradarbiavimo ir plėtros organizacijos 1997 m. lapkričio 21 d. konvencijoje dėl kovos su užsienio pareigūnų papirkimu sudarant tarptautinius verslo sandorius.</w:t>
      </w:r>
    </w:p>
    <w:p w14:paraId="770BD805" w14:textId="120943CB" w:rsidR="001709BC" w:rsidRPr="006B3C8B" w:rsidRDefault="001709BC" w:rsidP="00387586">
      <w:pPr>
        <w:pStyle w:val="ListParagraph"/>
        <w:numPr>
          <w:ilvl w:val="1"/>
          <w:numId w:val="8"/>
        </w:numPr>
        <w:ind w:left="567" w:hanging="567"/>
        <w:jc w:val="both"/>
      </w:pPr>
      <w:r w:rsidRPr="006B3C8B">
        <w:t>neįtraukti į Pasaulio banko uždraustų juridinių ir fizinių asmenų, Europos rekonstrukcijos ir plėtros banko netinkamų subjektų ir Europos investicijų banko sąrašus</w:t>
      </w:r>
      <w:r w:rsidRPr="006B3C8B">
        <w:rPr>
          <w:rFonts w:cstheme="minorHAnsi"/>
        </w:rPr>
        <w:t>.</w:t>
      </w:r>
      <w:r w:rsidR="00B849AF" w:rsidRPr="006B3C8B">
        <w:t xml:space="preserve"> </w:t>
      </w:r>
    </w:p>
    <w:p w14:paraId="5D99D53A" w14:textId="706A3076" w:rsidR="00387586" w:rsidRPr="006B3C8B" w:rsidRDefault="00387586" w:rsidP="00387586">
      <w:pPr>
        <w:pStyle w:val="ListParagraph"/>
        <w:numPr>
          <w:ilvl w:val="0"/>
          <w:numId w:val="8"/>
        </w:numPr>
        <w:ind w:left="567" w:hanging="567"/>
        <w:jc w:val="both"/>
      </w:pPr>
      <w:r w:rsidRPr="006B3C8B">
        <w:t>Pareiškėjai privalo laikytis kovos su korupcija ir kyšininkavimu teisės aktų. Nustačius korupcinius veiksmus, finansavimas gali būti sustabdytas ar nutrauktas.</w:t>
      </w:r>
    </w:p>
    <w:p w14:paraId="7005B5CE" w14:textId="18B15DE0" w:rsidR="00387586" w:rsidRPr="006B3C8B" w:rsidRDefault="00387586" w:rsidP="00387586">
      <w:pPr>
        <w:pStyle w:val="ListParagraph"/>
        <w:numPr>
          <w:ilvl w:val="0"/>
          <w:numId w:val="8"/>
        </w:numPr>
        <w:ind w:left="567" w:hanging="567"/>
        <w:jc w:val="both"/>
      </w:pPr>
      <w:r w:rsidRPr="006B3C8B">
        <w:t>Pareiškėjai įsipareigoja įsitikinti ir vykdydami viešuosius pirkimus bei deklaruodami patirtas išlaidas užtikrinti</w:t>
      </w:r>
      <w:r w:rsidR="007F6ECB">
        <w:t>,</w:t>
      </w:r>
      <w:r w:rsidRPr="006B3C8B">
        <w:t xml:space="preserve"> kad: </w:t>
      </w:r>
    </w:p>
    <w:p w14:paraId="261C92ED" w14:textId="48FC605A" w:rsidR="00387586" w:rsidRPr="006B3C8B" w:rsidRDefault="00387586" w:rsidP="00387586">
      <w:pPr>
        <w:pStyle w:val="ListParagraph"/>
        <w:numPr>
          <w:ilvl w:val="1"/>
          <w:numId w:val="8"/>
        </w:numPr>
        <w:ind w:left="567" w:hanging="567"/>
        <w:jc w:val="both"/>
      </w:pPr>
      <w:r w:rsidRPr="006B3C8B">
        <w:t xml:space="preserve">Tiekėjams, subtiekėjams ir subjektams, kurių pajėgumais remiamasi (kai jiems tenka 10 procentų sutarties vertės), netaikomi ribojimai, nustatyti Tarybos reglamente (ES) Nr. 833/2014  dėl ribojamųjų priemonių atsižvelgiant į </w:t>
      </w:r>
      <w:proofErr w:type="spellStart"/>
      <w:r w:rsidRPr="006B3C8B">
        <w:t>rusijos</w:t>
      </w:r>
      <w:proofErr w:type="spellEnd"/>
      <w:r w:rsidRPr="006B3C8B">
        <w:t xml:space="preserve"> veiksmus, kuriais destabilizuojama padėtis Ukrainoje, su visais pakeitimais;</w:t>
      </w:r>
    </w:p>
    <w:p w14:paraId="03FAECD5" w14:textId="06733D3D" w:rsidR="00387586" w:rsidRPr="006B3C8B" w:rsidRDefault="00387586" w:rsidP="00387586">
      <w:pPr>
        <w:pStyle w:val="ListParagraph"/>
        <w:numPr>
          <w:ilvl w:val="1"/>
          <w:numId w:val="8"/>
        </w:numPr>
        <w:ind w:left="567" w:hanging="567"/>
        <w:jc w:val="both"/>
      </w:pPr>
      <w:r w:rsidRPr="006B3C8B">
        <w:lastRenderedPageBreak/>
        <w:t>Tiekėjams, subtiekėjams netaikomi ribojimai, nustatyti 2014 m. kovo 17 d. Tarybos reglamente (ES) Nr. 269/2014 dėl ribojamųjų priemonių, taikytinų atsižvelgiant į veiksmus, kuriais kenkiama Ukrainos teritoriniam vientisumui, suverenitetui ir nepriklausomybei arba į juos kėsinamasi, su visais pakeitimais.</w:t>
      </w:r>
    </w:p>
    <w:p w14:paraId="60C8121D" w14:textId="36DE0A49" w:rsidR="00387586" w:rsidRPr="006B3C8B" w:rsidRDefault="00387586" w:rsidP="00387586">
      <w:pPr>
        <w:pStyle w:val="ListParagraph"/>
        <w:numPr>
          <w:ilvl w:val="0"/>
          <w:numId w:val="8"/>
        </w:numPr>
        <w:spacing w:after="0"/>
        <w:ind w:left="567" w:hanging="567"/>
        <w:contextualSpacing w:val="0"/>
        <w:jc w:val="both"/>
        <w:rPr>
          <w:rFonts w:cs="Times New Roman"/>
        </w:rPr>
      </w:pPr>
      <w:r w:rsidRPr="006B3C8B">
        <w:rPr>
          <w:rFonts w:cs="Times New Roman"/>
        </w:rPr>
        <w:t>Koncepcija ir (ar) paraiška bus atmetama, jei pareiškėjas ir (ar) projekto partneris koncepcijų ir (ar) projekto paraiškų pateikimo termino dieną:</w:t>
      </w:r>
    </w:p>
    <w:p w14:paraId="766BCE6E" w14:textId="77777777" w:rsidR="00387586" w:rsidRPr="006B3C8B" w:rsidRDefault="00387586" w:rsidP="00387586">
      <w:pPr>
        <w:pStyle w:val="ListParagraph"/>
        <w:numPr>
          <w:ilvl w:val="1"/>
          <w:numId w:val="8"/>
        </w:numPr>
        <w:tabs>
          <w:tab w:val="left" w:pos="712"/>
        </w:tabs>
        <w:spacing w:after="0"/>
        <w:ind w:left="567" w:hanging="567"/>
        <w:contextualSpacing w:val="0"/>
        <w:jc w:val="both"/>
        <w:rPr>
          <w:rFonts w:cs="Times New Roman"/>
        </w:rPr>
      </w:pPr>
      <w:r w:rsidRPr="006B3C8B">
        <w:rPr>
          <w:rFonts w:cs="Times New Roman"/>
        </w:rPr>
        <w:t>nebus sugrąžinęs anksčiau gautų Fondo lėšų, kurios buvo pripažintos grąžintinomis.</w:t>
      </w:r>
    </w:p>
    <w:p w14:paraId="20DB4162" w14:textId="6160DB14" w:rsidR="00387586" w:rsidRPr="00B849AF" w:rsidRDefault="00387586" w:rsidP="00387586">
      <w:pPr>
        <w:pStyle w:val="ListParagraph"/>
        <w:numPr>
          <w:ilvl w:val="1"/>
          <w:numId w:val="8"/>
        </w:numPr>
        <w:tabs>
          <w:tab w:val="left" w:pos="712"/>
        </w:tabs>
        <w:spacing w:after="0"/>
        <w:ind w:left="567" w:hanging="567"/>
        <w:contextualSpacing w:val="0"/>
        <w:jc w:val="both"/>
        <w:rPr>
          <w:rFonts w:cs="Times New Roman"/>
        </w:rPr>
      </w:pPr>
      <w:r w:rsidRPr="00B849AF">
        <w:rPr>
          <w:rFonts w:eastAsia="Times New Roman" w:cs="Times New Roman"/>
          <w:lang w:eastAsia="lt-LT"/>
        </w:rPr>
        <w:t>bus įtrauktas į subjektų, kuriems taikomos sankcijos (apibrėžtos Lietuvos Respublikos tarptautinių sankcijų įstatymo 2 straipsnio 2 dalyje), sąrašą.</w:t>
      </w:r>
    </w:p>
    <w:p w14:paraId="169EAFB9" w14:textId="77AE97A5" w:rsidR="00387586" w:rsidRPr="00BD557C" w:rsidRDefault="00387586" w:rsidP="00387586">
      <w:pPr>
        <w:pStyle w:val="ListParagraph"/>
        <w:numPr>
          <w:ilvl w:val="1"/>
          <w:numId w:val="8"/>
        </w:numPr>
        <w:ind w:left="567" w:hanging="567"/>
        <w:jc w:val="both"/>
      </w:pPr>
      <w:r w:rsidRPr="006B3C8B">
        <w:rPr>
          <w:rFonts w:cs="Times New Roman"/>
        </w:rPr>
        <w:t xml:space="preserve">pareiškėjas koncepcijoje, paraiškoje arba papildomuose dokumentuose pateikė tikrovės </w:t>
      </w:r>
      <w:r w:rsidRPr="00BD557C">
        <w:rPr>
          <w:rFonts w:cs="Times New Roman"/>
        </w:rPr>
        <w:t>neatitinkančius duomenis arba pateikė suklastotus dokumentus.</w:t>
      </w:r>
    </w:p>
    <w:p w14:paraId="5DA2C41C" w14:textId="6B6EE76E" w:rsidR="006B3C8B" w:rsidRPr="00BD557C" w:rsidRDefault="00B849AF" w:rsidP="006B3C8B">
      <w:pPr>
        <w:pStyle w:val="ListParagraph"/>
        <w:numPr>
          <w:ilvl w:val="0"/>
          <w:numId w:val="8"/>
        </w:numPr>
        <w:ind w:left="567" w:hanging="567"/>
        <w:jc w:val="both"/>
      </w:pPr>
      <w:r w:rsidRPr="00BD557C">
        <w:t>Dalyvaudamas šiame Kvietime ir t</w:t>
      </w:r>
      <w:r w:rsidR="006B3C8B" w:rsidRPr="00BD557C">
        <w:t>eikdamas</w:t>
      </w:r>
      <w:r w:rsidRPr="00BD557C">
        <w:t xml:space="preserve"> projekto idėjos koncepcij</w:t>
      </w:r>
      <w:r w:rsidR="007F6ECB">
        <w:t>ą</w:t>
      </w:r>
      <w:r w:rsidRPr="00BD557C">
        <w:t xml:space="preserve"> ir (ar) projekto</w:t>
      </w:r>
      <w:r w:rsidR="006B3C8B" w:rsidRPr="00BD557C">
        <w:t xml:space="preserve"> paraišką, pareiškėjas sutinka, kad CPVA, Fondo ir (arba) Lietuvos Respublikos užsienio reikalų ministerijos interneto svetainėje (-</w:t>
      </w:r>
      <w:proofErr w:type="spellStart"/>
      <w:r w:rsidR="006B3C8B" w:rsidRPr="00BD557C">
        <w:t>ėse</w:t>
      </w:r>
      <w:proofErr w:type="spellEnd"/>
      <w:r w:rsidR="006B3C8B" w:rsidRPr="00BD557C">
        <w:t xml:space="preserve">) būtų skelbiama ši su </w:t>
      </w:r>
      <w:r w:rsidRPr="00BD557C">
        <w:t xml:space="preserve">projekto idėjos </w:t>
      </w:r>
      <w:r w:rsidR="006B3C8B" w:rsidRPr="00BD557C">
        <w:t>koncepcija ir (ar) projekto paraiška susijusi informacija:</w:t>
      </w:r>
    </w:p>
    <w:p w14:paraId="484A58BD" w14:textId="40602267" w:rsidR="006B3C8B" w:rsidRPr="006B3C8B" w:rsidRDefault="006B3C8B" w:rsidP="00E9443C">
      <w:pPr>
        <w:pStyle w:val="ListParagraph"/>
        <w:numPr>
          <w:ilvl w:val="1"/>
          <w:numId w:val="8"/>
        </w:numPr>
        <w:ind w:left="567" w:hanging="567"/>
        <w:jc w:val="both"/>
      </w:pPr>
      <w:r w:rsidRPr="006B3C8B">
        <w:t>pareiškėjo ir projekto pavadinimas, projekto paraiškos bendra sąmatos suma ir prašoma skirti Fondo lėšų suma, projekto turinio santrauka, sprendimas dėl lėšų skyrimo (neskyrimo) ir šio sprendimo motyvai (turinio vertinimo balai);</w:t>
      </w:r>
    </w:p>
    <w:p w14:paraId="49099AFB" w14:textId="673B1A15" w:rsidR="006B3C8B" w:rsidRPr="006B3C8B" w:rsidRDefault="006B3C8B" w:rsidP="00E9443C">
      <w:pPr>
        <w:pStyle w:val="ListParagraph"/>
        <w:numPr>
          <w:ilvl w:val="1"/>
          <w:numId w:val="8"/>
        </w:numPr>
        <w:ind w:left="567" w:hanging="567"/>
        <w:jc w:val="both"/>
      </w:pPr>
      <w:r w:rsidRPr="006B3C8B">
        <w:t>paraiškų, kurioms įgyvendinti skirtos/neskirtos Fondo lėšos, sąrašas, kuriame nurodomas kiekvieno finansuojamo projekto pareiškėjas (projekto vykdytojas), projekto pavadinimas, projekto trukmė, skirta Fondo lėšų suma ir projekto turinio santrauka.</w:t>
      </w:r>
    </w:p>
    <w:p w14:paraId="38DEDE3F" w14:textId="77777777" w:rsidR="006B3C8B" w:rsidRPr="0065625B" w:rsidRDefault="006B3C8B" w:rsidP="001709BC"/>
    <w:p w14:paraId="559F089A" w14:textId="366E6838" w:rsidR="001709BC" w:rsidRPr="0065625B" w:rsidRDefault="001709BC" w:rsidP="006B3C8B">
      <w:pPr>
        <w:pStyle w:val="ListParagraph"/>
        <w:numPr>
          <w:ilvl w:val="0"/>
          <w:numId w:val="9"/>
        </w:numPr>
        <w:spacing w:after="0"/>
        <w:ind w:left="142" w:hanging="142"/>
        <w:jc w:val="center"/>
        <w:rPr>
          <w:b/>
          <w:bCs/>
        </w:rPr>
      </w:pPr>
      <w:r w:rsidRPr="0065625B">
        <w:rPr>
          <w:b/>
          <w:bCs/>
        </w:rPr>
        <w:t>SKYRIUS</w:t>
      </w:r>
    </w:p>
    <w:p w14:paraId="5119D3E9" w14:textId="77777777" w:rsidR="001709BC" w:rsidRDefault="001709BC" w:rsidP="006B3C8B">
      <w:pPr>
        <w:jc w:val="center"/>
        <w:rPr>
          <w:b/>
          <w:bCs/>
        </w:rPr>
      </w:pPr>
      <w:r w:rsidRPr="0065625B">
        <w:rPr>
          <w:b/>
          <w:bCs/>
        </w:rPr>
        <w:t>PARAIŠKŲ TEIKIMO TVARKA</w:t>
      </w:r>
    </w:p>
    <w:p w14:paraId="034088B0" w14:textId="77777777" w:rsidR="00B849AF" w:rsidRPr="0065625B" w:rsidRDefault="00B849AF" w:rsidP="006B3C8B">
      <w:pPr>
        <w:jc w:val="center"/>
        <w:rPr>
          <w:b/>
          <w:bCs/>
        </w:rPr>
      </w:pPr>
    </w:p>
    <w:p w14:paraId="66E374EC" w14:textId="4378F424" w:rsidR="001709BC" w:rsidRDefault="008572E1" w:rsidP="006B3C8B">
      <w:pPr>
        <w:pStyle w:val="ListParagraph"/>
        <w:numPr>
          <w:ilvl w:val="0"/>
          <w:numId w:val="8"/>
        </w:numPr>
        <w:ind w:left="567" w:hanging="567"/>
        <w:jc w:val="both"/>
      </w:pPr>
      <w:r w:rsidRPr="008572E1">
        <w:t xml:space="preserve">Paraiškos teikiamos dviem etapais. Projekto idėjos koncepcijos priimamos </w:t>
      </w:r>
      <w:r w:rsidRPr="00BD557C">
        <w:rPr>
          <w:b/>
          <w:bCs/>
        </w:rPr>
        <w:t xml:space="preserve">iki 2026 m. </w:t>
      </w:r>
      <w:r w:rsidR="007952F9">
        <w:rPr>
          <w:b/>
          <w:bCs/>
        </w:rPr>
        <w:t>lapkričio 16</w:t>
      </w:r>
      <w:r w:rsidRPr="00BD557C">
        <w:rPr>
          <w:b/>
          <w:bCs/>
        </w:rPr>
        <w:t xml:space="preserve"> d.</w:t>
      </w:r>
      <w:r w:rsidR="007952F9">
        <w:rPr>
          <w:b/>
          <w:bCs/>
        </w:rPr>
        <w:t xml:space="preserve"> 17 val.</w:t>
      </w:r>
      <w:r w:rsidRPr="008572E1">
        <w:t xml:space="preserve"> Atrinkti pareiškėjai, gavę kvietimą teikti projekto paraišką, ją pateikia kvietime nurodytu terminu. Projekto idėjos koncepcija ir projekto paraiška teikiamos</w:t>
      </w:r>
      <w:r w:rsidR="00F66E33">
        <w:t xml:space="preserve"> </w:t>
      </w:r>
      <w:r w:rsidR="001709BC">
        <w:t xml:space="preserve">tik </w:t>
      </w:r>
      <w:r w:rsidR="001709BC" w:rsidRPr="0059294F">
        <w:t>elektronine forma paraiškų pateikimo sistemoje „</w:t>
      </w:r>
      <w:proofErr w:type="spellStart"/>
      <w:r w:rsidR="001709BC" w:rsidRPr="0059294F">
        <w:t>Submittable</w:t>
      </w:r>
      <w:proofErr w:type="spellEnd"/>
      <w:r w:rsidR="001709BC" w:rsidRPr="0059294F">
        <w:t>“</w:t>
      </w:r>
      <w:r w:rsidR="001709BC">
        <w:t xml:space="preserve">: </w:t>
      </w:r>
      <w:hyperlink r:id="rId11" w:history="1">
        <w:r w:rsidR="001709BC" w:rsidRPr="005718F6">
          <w:rPr>
            <w:rStyle w:val="Hyperlink"/>
          </w:rPr>
          <w:t>www.cpva.submittable.com</w:t>
        </w:r>
      </w:hyperlink>
      <w:r w:rsidR="001709BC">
        <w:t xml:space="preserve">. </w:t>
      </w:r>
      <w:r w:rsidR="001709BC" w:rsidRPr="0059294F">
        <w:t xml:space="preserve"> Konkreti nuoroda paskelb</w:t>
      </w:r>
      <w:r w:rsidR="001709BC">
        <w:t>iama</w:t>
      </w:r>
      <w:r w:rsidR="001709BC" w:rsidRPr="0059294F">
        <w:t xml:space="preserve"> Kvietimo skelbime interneto adresu </w:t>
      </w:r>
      <w:hyperlink r:id="rId12" w:history="1">
        <w:r w:rsidR="001709BC" w:rsidRPr="005718F6">
          <w:rPr>
            <w:rStyle w:val="Hyperlink"/>
          </w:rPr>
          <w:t>www.cpva.lt</w:t>
        </w:r>
      </w:hyperlink>
      <w:r w:rsidR="001709BC">
        <w:t xml:space="preserve"> </w:t>
      </w:r>
      <w:r w:rsidR="001709BC" w:rsidRPr="0059294F">
        <w:t>„Lietuvos Vystomojo bendradarbiavimo ir humanitarinės pagalbos fondas“ skiltyje</w:t>
      </w:r>
      <w:r w:rsidR="001709BC">
        <w:t xml:space="preserve">. </w:t>
      </w:r>
      <w:r w:rsidR="00462B74">
        <w:t>Projekto idėjos koncepcija ar projekto paraiška pateikta kitu būdu bus atmesta ir nebus vertinama.</w:t>
      </w:r>
    </w:p>
    <w:p w14:paraId="60A3F236" w14:textId="2322A323" w:rsidR="00BD7242" w:rsidRDefault="00BD7242" w:rsidP="006B3C8B">
      <w:pPr>
        <w:pStyle w:val="ListParagraph"/>
        <w:numPr>
          <w:ilvl w:val="0"/>
          <w:numId w:val="8"/>
        </w:numPr>
        <w:ind w:left="567" w:hanging="567"/>
        <w:jc w:val="both"/>
      </w:pPr>
      <w:r>
        <w:t xml:space="preserve">Pareiškėjas teikia tiek projekto idėjos koncepciją, tiek projekto paraišką (jei koncepcija atrenkama į antrą etapą). </w:t>
      </w:r>
    </w:p>
    <w:p w14:paraId="7CE3ABB3" w14:textId="45E56075" w:rsidR="00BD7242" w:rsidRDefault="00BD7242" w:rsidP="006B3C8B">
      <w:pPr>
        <w:pStyle w:val="ListParagraph"/>
        <w:numPr>
          <w:ilvl w:val="0"/>
          <w:numId w:val="8"/>
        </w:numPr>
        <w:ind w:left="567" w:hanging="567"/>
        <w:jc w:val="both"/>
      </w:pPr>
      <w:r>
        <w:t>Projektų idėjų koncepcijos ir projektų paraiškos teikiamos lietuvių kalba. Projekto idėjos koncepcijos ar p</w:t>
      </w:r>
      <w:r w:rsidRPr="00BD7242">
        <w:t>rojekto paraiškos priedai kitomis kalbomis turi būti išversti į lietuvių arba anglų kalbas. Kilus įtarimų dėl vertimo netikslumų, CPVA turi teisę reikalauti pateikti dokumento vertimą, patvirtintą vertėjo parašu ir, jei yra, vertimų biuro antspaudu, arba reikalauti, kad vertimą atlikusio asmens parašas būtų patvirtintas notaro.</w:t>
      </w:r>
    </w:p>
    <w:p w14:paraId="22E108D7" w14:textId="01D7305D" w:rsidR="00BF5DAE" w:rsidRDefault="00BF5DAE" w:rsidP="006B3C8B">
      <w:pPr>
        <w:pStyle w:val="ListParagraph"/>
        <w:numPr>
          <w:ilvl w:val="0"/>
          <w:numId w:val="8"/>
        </w:numPr>
        <w:ind w:left="567" w:hanging="567"/>
        <w:jc w:val="both"/>
      </w:pPr>
      <w:r>
        <w:t>P</w:t>
      </w:r>
      <w:r w:rsidR="00FB4176" w:rsidRPr="00FB4176">
        <w:t>askelbus Kvietimą bus organizuojamas nuotolinis informacinis renginys pareiškėjams lietuvių kalba, skirtas pristatyti Kvietimą ir paraiškų teikimo tvarką bei atsakyti į klausimus. Informacija apie renginio datą, laiką ir registracijos tvarką skelbiama kartu su Kvietimu arba ne vėliau kaip per vieną savaitę nuo jo paskelbimo.</w:t>
      </w:r>
    </w:p>
    <w:p w14:paraId="242DDCFB" w14:textId="77777777" w:rsidR="006B3C8B" w:rsidRPr="0065625B" w:rsidRDefault="006B3C8B" w:rsidP="006B3C8B">
      <w:pPr>
        <w:pStyle w:val="ListParagraph"/>
        <w:ind w:left="567"/>
        <w:jc w:val="both"/>
      </w:pPr>
    </w:p>
    <w:p w14:paraId="0A3E6D16" w14:textId="5AAD1006" w:rsidR="006B3C8B" w:rsidRPr="006B3C8B" w:rsidRDefault="001709BC" w:rsidP="006B3C8B">
      <w:pPr>
        <w:pStyle w:val="ListParagraph"/>
        <w:numPr>
          <w:ilvl w:val="0"/>
          <w:numId w:val="8"/>
        </w:numPr>
        <w:spacing w:after="0"/>
        <w:ind w:left="567" w:hanging="567"/>
        <w:jc w:val="both"/>
        <w:rPr>
          <w:b/>
          <w:bCs/>
        </w:rPr>
      </w:pPr>
      <w:r w:rsidRPr="0065625B">
        <w:rPr>
          <w:b/>
          <w:bCs/>
        </w:rPr>
        <w:t xml:space="preserve">1 ETAPAS – </w:t>
      </w:r>
      <w:r w:rsidR="00BD7242">
        <w:rPr>
          <w:b/>
          <w:bCs/>
        </w:rPr>
        <w:t>PROJEKTO</w:t>
      </w:r>
      <w:r w:rsidRPr="0065625B">
        <w:rPr>
          <w:b/>
          <w:bCs/>
        </w:rPr>
        <w:t xml:space="preserve"> IDĖJOS KONCEPCIJA</w:t>
      </w:r>
      <w:r w:rsidR="006B3C8B">
        <w:rPr>
          <w:b/>
          <w:bCs/>
        </w:rPr>
        <w:t>.</w:t>
      </w:r>
    </w:p>
    <w:p w14:paraId="54CE5276" w14:textId="77777777" w:rsidR="006B3C8B" w:rsidRPr="00135B4E" w:rsidRDefault="006B3C8B" w:rsidP="006B3C8B">
      <w:pPr>
        <w:spacing w:after="0"/>
        <w:jc w:val="both"/>
      </w:pPr>
    </w:p>
    <w:p w14:paraId="68EA9B74" w14:textId="5D7D8318" w:rsidR="001709BC" w:rsidRPr="0065625B" w:rsidRDefault="001709BC" w:rsidP="00957092">
      <w:pPr>
        <w:pStyle w:val="ListParagraph"/>
        <w:numPr>
          <w:ilvl w:val="1"/>
          <w:numId w:val="8"/>
        </w:numPr>
        <w:ind w:left="709" w:hanging="709"/>
        <w:jc w:val="both"/>
      </w:pPr>
      <w:r w:rsidRPr="00135B4E">
        <w:lastRenderedPageBreak/>
        <w:t>Pirmajame etape pareiškėjai pateikia</w:t>
      </w:r>
      <w:r w:rsidR="00462B74" w:rsidRPr="00135B4E">
        <w:t xml:space="preserve"> paraiškų pateikimo sistemoje „</w:t>
      </w:r>
      <w:proofErr w:type="spellStart"/>
      <w:r w:rsidR="00462B74" w:rsidRPr="00135B4E">
        <w:t>Submittable</w:t>
      </w:r>
      <w:proofErr w:type="spellEnd"/>
      <w:r w:rsidR="00462B74" w:rsidRPr="00135B4E">
        <w:t>“ užpildytą</w:t>
      </w:r>
      <w:r w:rsidR="00462B74">
        <w:t xml:space="preserve"> projekto idėjos koncepciją</w:t>
      </w:r>
      <w:r w:rsidR="00B849AF">
        <w:t xml:space="preserve"> kartu su</w:t>
      </w:r>
      <w:r w:rsidRPr="0065625B">
        <w:t>:</w:t>
      </w:r>
    </w:p>
    <w:p w14:paraId="1D8C885C" w14:textId="234CB007" w:rsidR="006B3C8B" w:rsidRDefault="006B3C8B" w:rsidP="00957092">
      <w:pPr>
        <w:pStyle w:val="ListParagraph"/>
        <w:numPr>
          <w:ilvl w:val="2"/>
          <w:numId w:val="8"/>
        </w:numPr>
        <w:ind w:left="709" w:hanging="709"/>
        <w:jc w:val="both"/>
      </w:pPr>
      <w:r w:rsidRPr="006B3C8B">
        <w:t>projekto</w:t>
      </w:r>
      <w:r w:rsidR="001709BC" w:rsidRPr="006B3C8B">
        <w:t xml:space="preserve"> idėjos koncepcijos aprašym</w:t>
      </w:r>
      <w:r w:rsidR="00135B4E">
        <w:t>u</w:t>
      </w:r>
      <w:r w:rsidR="001709BC" w:rsidRPr="006B3C8B">
        <w:t xml:space="preserve"> (iki </w:t>
      </w:r>
      <w:r>
        <w:t>3000 žodžių</w:t>
      </w:r>
      <w:r w:rsidR="001709BC" w:rsidRPr="006B3C8B">
        <w:t>)</w:t>
      </w:r>
      <w:r w:rsidR="005F2FFD">
        <w:t xml:space="preserve">, kuriame </w:t>
      </w:r>
      <w:r w:rsidR="00BD563C" w:rsidRPr="00BD563C">
        <w:t>įvardijama Ukrainos partnerio sprendžiama problema;</w:t>
      </w:r>
    </w:p>
    <w:p w14:paraId="60441D87" w14:textId="04E5DED8" w:rsidR="006B3C8B" w:rsidRDefault="001709BC" w:rsidP="00957092">
      <w:pPr>
        <w:pStyle w:val="ListParagraph"/>
        <w:numPr>
          <w:ilvl w:val="2"/>
          <w:numId w:val="8"/>
        </w:numPr>
        <w:ind w:left="709" w:hanging="709"/>
        <w:jc w:val="both"/>
      </w:pPr>
      <w:r w:rsidRPr="006B3C8B">
        <w:t>preliminar</w:t>
      </w:r>
      <w:r w:rsidR="00135B4E">
        <w:t>iu</w:t>
      </w:r>
      <w:r w:rsidRPr="006B3C8B">
        <w:t xml:space="preserve"> partnerystės model</w:t>
      </w:r>
      <w:r w:rsidR="00135B4E">
        <w:t>iu</w:t>
      </w:r>
      <w:r w:rsidRPr="006B3C8B">
        <w:t xml:space="preserve"> ir partnerių aprašym</w:t>
      </w:r>
      <w:r w:rsidR="00135B4E">
        <w:t>u</w:t>
      </w:r>
      <w:r w:rsidR="006B3C8B">
        <w:t>;</w:t>
      </w:r>
    </w:p>
    <w:p w14:paraId="5D018C0B" w14:textId="6AE9DF5A" w:rsidR="006B3C8B" w:rsidRDefault="001709BC" w:rsidP="00957092">
      <w:pPr>
        <w:pStyle w:val="ListParagraph"/>
        <w:numPr>
          <w:ilvl w:val="2"/>
          <w:numId w:val="8"/>
        </w:numPr>
        <w:ind w:left="709" w:hanging="709"/>
        <w:jc w:val="both"/>
      </w:pPr>
      <w:r w:rsidRPr="006B3C8B">
        <w:t>preliminar</w:t>
      </w:r>
      <w:r w:rsidR="00135B4E">
        <w:t>iu</w:t>
      </w:r>
      <w:r w:rsidRPr="006B3C8B">
        <w:t xml:space="preserve"> biudžet</w:t>
      </w:r>
      <w:r w:rsidR="00135B4E">
        <w:t>u</w:t>
      </w:r>
      <w:r w:rsidRPr="006B3C8B">
        <w:t>;</w:t>
      </w:r>
    </w:p>
    <w:p w14:paraId="4868B8B9" w14:textId="77777777" w:rsidR="000878B7" w:rsidRDefault="007F61E9" w:rsidP="000878B7">
      <w:pPr>
        <w:pStyle w:val="ListParagraph"/>
        <w:numPr>
          <w:ilvl w:val="2"/>
          <w:numId w:val="8"/>
        </w:numPr>
        <w:ind w:left="709" w:hanging="709"/>
        <w:jc w:val="both"/>
      </w:pPr>
      <w:r w:rsidRPr="007F61E9">
        <w:t>planuojamų projekto praktinių rezultatų ir numatomos jų naudos partnerių institucijoms aprašym</w:t>
      </w:r>
      <w:r w:rsidR="00135B4E">
        <w:t>u</w:t>
      </w:r>
      <w:r w:rsidR="00091028">
        <w:t xml:space="preserve">, </w:t>
      </w:r>
      <w:r w:rsidR="00091028" w:rsidRPr="00091028">
        <w:t>pirmiausia aiškiai nurodant numatomą naudą Ukrainos partneriui ir numatomą rezultatų taikymą jo veikloje;</w:t>
      </w:r>
    </w:p>
    <w:p w14:paraId="1D4EA791" w14:textId="77777777" w:rsidR="000878B7" w:rsidRDefault="000878B7" w:rsidP="000878B7">
      <w:pPr>
        <w:pStyle w:val="ListParagraph"/>
        <w:numPr>
          <w:ilvl w:val="2"/>
          <w:numId w:val="8"/>
        </w:numPr>
        <w:ind w:left="709" w:hanging="709"/>
        <w:jc w:val="both"/>
      </w:pPr>
      <w:r>
        <w:t xml:space="preserve">užpildyta ir pasirašyta Pareiškėjo atitikties Kvietimo reikalavimams deklaracija </w:t>
      </w:r>
      <w:r w:rsidRPr="000878B7">
        <w:rPr>
          <w:highlight w:val="yellow"/>
        </w:rPr>
        <w:t>(Kvietimo X priedas)</w:t>
      </w:r>
      <w:r>
        <w:t>;</w:t>
      </w:r>
    </w:p>
    <w:p w14:paraId="66E127CD" w14:textId="4D324A06" w:rsidR="000878B7" w:rsidRPr="006B3C8B" w:rsidRDefault="000878B7" w:rsidP="000878B7">
      <w:pPr>
        <w:pStyle w:val="ListParagraph"/>
        <w:numPr>
          <w:ilvl w:val="2"/>
          <w:numId w:val="8"/>
        </w:numPr>
        <w:ind w:left="709" w:hanging="709"/>
        <w:jc w:val="both"/>
      </w:pPr>
      <w:r>
        <w:t>atskira užpildyta ir pasirašyta Projekto partnerio atitikties Kvietimo reikalavimams deklaracija (</w:t>
      </w:r>
      <w:r w:rsidRPr="000878B7">
        <w:rPr>
          <w:highlight w:val="yellow"/>
        </w:rPr>
        <w:t>Kvietimo Y priedas</w:t>
      </w:r>
      <w:r>
        <w:t>) dėl kiekvieno projekto idėjos koncepcijoje nurodyto projekto partnerio. Ukrainos projekto partnerio deklaracija gali būti pateikta lietuvių arba anglų kalba.</w:t>
      </w:r>
    </w:p>
    <w:p w14:paraId="51D8B965" w14:textId="397AD2D8" w:rsidR="00BD7242" w:rsidRDefault="00BD7242" w:rsidP="00957092">
      <w:pPr>
        <w:pStyle w:val="ListParagraph"/>
        <w:numPr>
          <w:ilvl w:val="1"/>
          <w:numId w:val="8"/>
        </w:numPr>
        <w:ind w:left="709" w:hanging="709"/>
        <w:jc w:val="both"/>
      </w:pPr>
      <w:r>
        <w:t xml:space="preserve">Projekto idėjos koncepcijoje nurodyta </w:t>
      </w:r>
      <w:r w:rsidR="00641E80">
        <w:t>informacija</w:t>
      </w:r>
      <w:r w:rsidR="008E7BE8">
        <w:t>:</w:t>
      </w:r>
      <w:r w:rsidR="00641E80">
        <w:t xml:space="preserve"> projekto tikslas, </w:t>
      </w:r>
      <w:r w:rsidR="00027385">
        <w:t xml:space="preserve">maksimalus biudžetas, </w:t>
      </w:r>
      <w:r w:rsidR="00641E80">
        <w:t xml:space="preserve">pagrindinė tikslinė grupė, privalomas Ukrainos partneris ir planuojami rezultatai </w:t>
      </w:r>
      <w:r>
        <w:t>negali būti pakeist</w:t>
      </w:r>
      <w:r w:rsidR="00641E80">
        <w:t>a</w:t>
      </w:r>
      <w:r>
        <w:t xml:space="preserve"> teikiant projekto paraišką, išskyrus</w:t>
      </w:r>
      <w:r w:rsidR="00641E80">
        <w:t xml:space="preserve"> veiklas, </w:t>
      </w:r>
      <w:r w:rsidR="00027385">
        <w:t>rodiklius, biudžeto pasiskirstymą, projekto valdymo model</w:t>
      </w:r>
      <w:r w:rsidR="008E7BE8">
        <w:t>į</w:t>
      </w:r>
      <w:r w:rsidR="00027385">
        <w:t xml:space="preserve"> ir partnerių funkcijas, jeigu pakeitimai yra pagrįsti, nekeičia projekto esmės ir nesuteikia pareiškėjui nepagrįsto konkurencinio pranašumo. Taip pat galima atlikti</w:t>
      </w:r>
      <w:r>
        <w:t xml:space="preserve"> neesminius techninius ir pagrįstus pakeitimus</w:t>
      </w:r>
      <w:r w:rsidR="00135B4E">
        <w:t>,</w:t>
      </w:r>
      <w:r>
        <w:t xml:space="preserve"> tokius kaip pasikeitęs pareiškėjo ar projekto partnerio adresas, kontaktinis asmuo ir pan.</w:t>
      </w:r>
      <w:r w:rsidR="00027385">
        <w:t xml:space="preserve"> Dėl karo</w:t>
      </w:r>
      <w:r w:rsidR="003F7A34" w:rsidRPr="003F7A34">
        <w:t xml:space="preserve"> veiksmų ar kitų su ginkluotu konfliktu susijusių aplinkybių</w:t>
      </w:r>
      <w:r w:rsidR="00027385">
        <w:t xml:space="preserve">, institucinių pertvarkymų, </w:t>
      </w:r>
      <w:r w:rsidR="003F7A34">
        <w:t xml:space="preserve">projekto </w:t>
      </w:r>
      <w:r w:rsidR="00027385">
        <w:t xml:space="preserve">partnerio veiklos sustabdymo ar kitų nuo pareiškėjo nepriklausančių aplinkybių </w:t>
      </w:r>
      <w:r w:rsidR="003F7A34">
        <w:t xml:space="preserve">projekto partneris </w:t>
      </w:r>
      <w:r w:rsidR="00027385">
        <w:t>gali</w:t>
      </w:r>
      <w:r w:rsidR="003F7A34">
        <w:t xml:space="preserve"> būti</w:t>
      </w:r>
      <w:r w:rsidR="00027385">
        <w:t xml:space="preserve"> pakeist</w:t>
      </w:r>
      <w:r w:rsidR="003F7A34">
        <w:t>as</w:t>
      </w:r>
      <w:r w:rsidR="00027385">
        <w:t xml:space="preserve">, jeigu naujasis partneris atitinka </w:t>
      </w:r>
      <w:r w:rsidR="003F7A34">
        <w:t xml:space="preserve">jam keliamus </w:t>
      </w:r>
      <w:r w:rsidR="00027385">
        <w:t>reikalavimus</w:t>
      </w:r>
      <w:r w:rsidR="003F7A34">
        <w:t>, o</w:t>
      </w:r>
      <w:r w:rsidR="00027385">
        <w:t xml:space="preserve"> </w:t>
      </w:r>
      <w:r w:rsidR="003F7A34">
        <w:t xml:space="preserve">toks </w:t>
      </w:r>
      <w:r w:rsidR="00027385">
        <w:t>pokytis nedaro įtakos projekto tikslui ir planuojamiems rezultatams.</w:t>
      </w:r>
      <w:r w:rsidR="00665BF3" w:rsidRPr="00665BF3">
        <w:t xml:space="preserve"> Pakeitus projekto partnerį, dėl naujo projekto partnerio kartu su projekto paraiška turi būti pateikta šių Sąlygų 24.1.6 papunktyje nurodyta Projekto partnerio atitikties Kvietimo reikalavimams deklaracija.</w:t>
      </w:r>
    </w:p>
    <w:p w14:paraId="3AFFDAD1" w14:textId="7A6F6D31" w:rsidR="001709BC" w:rsidRPr="0065625B" w:rsidRDefault="003844E7" w:rsidP="00957092">
      <w:pPr>
        <w:pStyle w:val="ListParagraph"/>
        <w:numPr>
          <w:ilvl w:val="1"/>
          <w:numId w:val="8"/>
        </w:numPr>
        <w:ind w:left="709" w:hanging="709"/>
        <w:jc w:val="both"/>
      </w:pPr>
      <w:r w:rsidRPr="003844E7">
        <w:t>Pasibaigus projekto idėjų koncepcijų pateikimo terminui, gautos koncepcijos įvertinamos per 15 darbo dienų.</w:t>
      </w:r>
      <w:r w:rsidR="001709BC">
        <w:t xml:space="preserve"> </w:t>
      </w:r>
    </w:p>
    <w:p w14:paraId="047A5EE5" w14:textId="063A9D6A" w:rsidR="001709BC" w:rsidRDefault="008E5F49" w:rsidP="00957092">
      <w:pPr>
        <w:pStyle w:val="ListParagraph"/>
        <w:numPr>
          <w:ilvl w:val="1"/>
          <w:numId w:val="8"/>
        </w:numPr>
        <w:ind w:left="709" w:hanging="709"/>
        <w:jc w:val="both"/>
      </w:pPr>
      <w:r w:rsidRPr="008E5F49">
        <w:t>Į antrąjį etapą pagal 3</w:t>
      </w:r>
      <w:r w:rsidR="00E801CD">
        <w:t>1</w:t>
      </w:r>
      <w:r w:rsidRPr="008E5F49">
        <w:t>.3 punkte nustatytą tvarką a</w:t>
      </w:r>
      <w:r w:rsidR="009C0AF8" w:rsidRPr="009C0AF8">
        <w:t xml:space="preserve">trinkti pareiškėjai apie priimtą sprendimą informuojami raštu ir kviečiami pateikti projekto paraišką per kvietime nurodytą terminą, kuris negali būti ilgesnis kaip </w:t>
      </w:r>
      <w:r w:rsidR="00EE2BDB">
        <w:t>3</w:t>
      </w:r>
      <w:r w:rsidR="009C0AF8" w:rsidRPr="009C0AF8">
        <w:t>0 darbo dienų.</w:t>
      </w:r>
    </w:p>
    <w:p w14:paraId="22474531" w14:textId="34BBAB86" w:rsidR="004A65A1" w:rsidRDefault="004A65A1" w:rsidP="00957092">
      <w:pPr>
        <w:pStyle w:val="ListParagraph"/>
        <w:numPr>
          <w:ilvl w:val="1"/>
          <w:numId w:val="8"/>
        </w:numPr>
        <w:ind w:left="709" w:hanging="709"/>
        <w:jc w:val="both"/>
      </w:pPr>
      <w:r w:rsidRPr="004A65A1">
        <w:t>Klausimai ir prašymai pateikti paaiškinimus gali būti siunčiami el. paštu</w:t>
      </w:r>
      <w:r>
        <w:t xml:space="preserve"> ne vėliau kaip likus 5 darbo dienoms iki projektų idėjų koncepcijų pateikimo termino dienos, nurodytos 2</w:t>
      </w:r>
      <w:r w:rsidR="00EE2BDB">
        <w:t>0</w:t>
      </w:r>
      <w:r>
        <w:t xml:space="preserve"> punkte. </w:t>
      </w:r>
      <w:r w:rsidRPr="004A65A1">
        <w:t xml:space="preserve">Siekiant užtikrinti vienodą pareiškėjų vertinimą, </w:t>
      </w:r>
      <w:r>
        <w:t>konsultuojant nebus teikiama</w:t>
      </w:r>
      <w:r w:rsidRPr="004A65A1">
        <w:t xml:space="preserve"> nuomonė dėl pareiškėjų, </w:t>
      </w:r>
      <w:r>
        <w:t>projektų partnerių</w:t>
      </w:r>
      <w:r w:rsidRPr="004A65A1">
        <w:t xml:space="preserve">, </w:t>
      </w:r>
      <w:r>
        <w:t>projektų veiklų</w:t>
      </w:r>
      <w:r w:rsidR="00D626C5">
        <w:t xml:space="preserve"> tinkamumo.</w:t>
      </w:r>
    </w:p>
    <w:p w14:paraId="659717EF" w14:textId="5B95CEE0" w:rsidR="001709BC" w:rsidRPr="0065625B" w:rsidRDefault="001709BC" w:rsidP="001709BC"/>
    <w:p w14:paraId="707E141F" w14:textId="1F07F3DD" w:rsidR="001709BC" w:rsidRDefault="001709BC" w:rsidP="00957092">
      <w:pPr>
        <w:pStyle w:val="ListParagraph"/>
        <w:numPr>
          <w:ilvl w:val="0"/>
          <w:numId w:val="8"/>
        </w:numPr>
        <w:spacing w:after="0"/>
        <w:ind w:left="567" w:hanging="567"/>
        <w:jc w:val="both"/>
        <w:rPr>
          <w:b/>
          <w:bCs/>
        </w:rPr>
      </w:pPr>
      <w:r w:rsidRPr="0065625B">
        <w:rPr>
          <w:b/>
          <w:bCs/>
        </w:rPr>
        <w:t>2 ETAPAS – P</w:t>
      </w:r>
      <w:r w:rsidR="00957092">
        <w:rPr>
          <w:b/>
          <w:bCs/>
        </w:rPr>
        <w:t>ROJEKTO</w:t>
      </w:r>
      <w:r w:rsidRPr="0065625B">
        <w:rPr>
          <w:b/>
          <w:bCs/>
        </w:rPr>
        <w:t xml:space="preserve"> PARAIŠKA</w:t>
      </w:r>
    </w:p>
    <w:p w14:paraId="5EC5D190" w14:textId="77777777" w:rsidR="00957092" w:rsidRPr="0065625B" w:rsidRDefault="00957092" w:rsidP="00957092">
      <w:pPr>
        <w:pStyle w:val="ListParagraph"/>
        <w:spacing w:after="0"/>
        <w:ind w:left="567"/>
        <w:jc w:val="both"/>
        <w:rPr>
          <w:b/>
          <w:bCs/>
        </w:rPr>
      </w:pPr>
    </w:p>
    <w:p w14:paraId="2FD6E379" w14:textId="62273439" w:rsidR="001709BC" w:rsidRPr="0065625B" w:rsidRDefault="00462B74" w:rsidP="00957092">
      <w:pPr>
        <w:pStyle w:val="ListParagraph"/>
        <w:numPr>
          <w:ilvl w:val="1"/>
          <w:numId w:val="8"/>
        </w:numPr>
        <w:spacing w:after="0"/>
        <w:ind w:left="709" w:hanging="709"/>
        <w:jc w:val="both"/>
      </w:pPr>
      <w:r>
        <w:t>Projektų idėjų koncepcijas atrinkus į antrąjį etapą, pareiškėjai apie tai informuojami</w:t>
      </w:r>
      <w:r w:rsidR="004A65A1">
        <w:t xml:space="preserve"> </w:t>
      </w:r>
      <w:r w:rsidR="00B849AF">
        <w:t xml:space="preserve">raštu, </w:t>
      </w:r>
      <w:r w:rsidR="004A65A1">
        <w:t>projekto idėjos koncepcijoje nurodytu elektroniniu paštu,</w:t>
      </w:r>
      <w:r>
        <w:t xml:space="preserve"> kuriame pakviečiami </w:t>
      </w:r>
      <w:r w:rsidRPr="0065625B">
        <w:t>pateik</w:t>
      </w:r>
      <w:r>
        <w:t>ti projekto paraišką</w:t>
      </w:r>
      <w:r w:rsidR="004A65A1">
        <w:t xml:space="preserve"> (projekto paraiška teikiama ir pildoma bei priedai pridedami </w:t>
      </w:r>
      <w:r>
        <w:t>rašte suteikt</w:t>
      </w:r>
      <w:r w:rsidR="004A65A1">
        <w:t>oje</w:t>
      </w:r>
      <w:r>
        <w:t xml:space="preserve"> nuorod</w:t>
      </w:r>
      <w:r w:rsidR="004A65A1">
        <w:t>oje</w:t>
      </w:r>
      <w:r>
        <w:t xml:space="preserve"> (</w:t>
      </w:r>
      <w:r w:rsidRPr="0059294F">
        <w:t>elektronine forma paraiškų pateikimo sistemoje „</w:t>
      </w:r>
      <w:proofErr w:type="spellStart"/>
      <w:r w:rsidRPr="0059294F">
        <w:t>Submittable</w:t>
      </w:r>
      <w:proofErr w:type="spellEnd"/>
      <w:r w:rsidRPr="0059294F">
        <w:t>“</w:t>
      </w:r>
      <w:r>
        <w:t xml:space="preserve">) per </w:t>
      </w:r>
      <w:r w:rsidR="004A65A1">
        <w:t xml:space="preserve">rašte </w:t>
      </w:r>
      <w:r>
        <w:t xml:space="preserve">nustatytą terminą, kuris negali būti ilgesnis kaip </w:t>
      </w:r>
      <w:r w:rsidR="00EE2BDB">
        <w:t>3</w:t>
      </w:r>
      <w:r w:rsidR="009857E7">
        <w:t>0</w:t>
      </w:r>
      <w:r>
        <w:t xml:space="preserve"> darbo dienų.</w:t>
      </w:r>
      <w:r w:rsidR="004A65A1">
        <w:t xml:space="preserve"> Nepateikus projekto paraiškos iki nustatyto termino ar ją pateikus kitu nei n</w:t>
      </w:r>
      <w:r w:rsidR="003B09B7">
        <w:t>urodyta</w:t>
      </w:r>
      <w:r w:rsidR="004A65A1">
        <w:t xml:space="preserve"> būdu, projekto paraiška bus atmesta ir nevertinama.</w:t>
      </w:r>
      <w:r>
        <w:t xml:space="preserve"> </w:t>
      </w:r>
      <w:r w:rsidR="001709BC" w:rsidRPr="00135B4E">
        <w:t xml:space="preserve">Atrinkti pareiškėjai </w:t>
      </w:r>
      <w:r w:rsidRPr="00135B4E">
        <w:t xml:space="preserve">antrajame etape </w:t>
      </w:r>
      <w:r w:rsidR="001709BC" w:rsidRPr="00135B4E">
        <w:t>pateikia</w:t>
      </w:r>
      <w:r w:rsidR="001709BC" w:rsidRPr="0065625B">
        <w:t>:</w:t>
      </w:r>
    </w:p>
    <w:p w14:paraId="3F699CC0" w14:textId="72D8485F" w:rsidR="00957092" w:rsidRDefault="001709BC" w:rsidP="00957092">
      <w:pPr>
        <w:pStyle w:val="ListParagraph"/>
        <w:numPr>
          <w:ilvl w:val="2"/>
          <w:numId w:val="8"/>
        </w:numPr>
        <w:spacing w:after="0"/>
        <w:ind w:left="709" w:hanging="709"/>
        <w:jc w:val="both"/>
      </w:pPr>
      <w:r w:rsidRPr="0065625B">
        <w:t>išsamų</w:t>
      </w:r>
      <w:r>
        <w:t xml:space="preserve"> projekto aprašymą, pagal loginę matricą</w:t>
      </w:r>
      <w:r w:rsidR="001775AC" w:rsidRPr="008C7B24">
        <w:t xml:space="preserve">, </w:t>
      </w:r>
      <w:r w:rsidR="001775AC" w:rsidRPr="00BB0B0B">
        <w:t xml:space="preserve">kuriame pagrindžiama, kaip projekto metu sukurti praktiniai rezultatai bus perduoti, pritaikyti partnerių institucijų veikloje ir užtikrinamas jų </w:t>
      </w:r>
      <w:r w:rsidR="001775AC" w:rsidRPr="00BB0B0B">
        <w:lastRenderedPageBreak/>
        <w:t>tęstinumas</w:t>
      </w:r>
      <w:r w:rsidR="008E7BE8">
        <w:t xml:space="preserve">. </w:t>
      </w:r>
      <w:r w:rsidR="00E26F64">
        <w:t>N</w:t>
      </w:r>
      <w:r w:rsidR="00E26F64" w:rsidRPr="004E3941">
        <w:t>urodoma, kurie Ukrainos partnerio darbuotojai dalyvaus praktiniame gebėjimų perdavime, kas bus atsakingas už rezultatų perėmimą ir kaip bus patikrintas jų pritaikymas</w:t>
      </w:r>
      <w:r w:rsidR="00E26F64">
        <w:t xml:space="preserve">. </w:t>
      </w:r>
      <w:r w:rsidR="008E7BE8" w:rsidRPr="008E7BE8">
        <w:t>Projekto loginėje matricoje aiškiai ir nuosekliai pagr</w:t>
      </w:r>
      <w:r w:rsidR="008E7BE8">
        <w:t>indžiamas</w:t>
      </w:r>
      <w:r w:rsidR="008E7BE8" w:rsidRPr="008E7BE8">
        <w:t xml:space="preserve"> ryšys tarp projekto tikslo, veiklų, planuojamų rezultatų ir siekiamo pokyčio, išlaikant I etape atrinktos projekto idėjos esmę</w:t>
      </w:r>
      <w:r w:rsidRPr="0065625B">
        <w:t>;</w:t>
      </w:r>
    </w:p>
    <w:p w14:paraId="0106CFF2" w14:textId="63391C60" w:rsidR="00957092" w:rsidRDefault="001709BC" w:rsidP="00957092">
      <w:pPr>
        <w:pStyle w:val="ListParagraph"/>
        <w:numPr>
          <w:ilvl w:val="2"/>
          <w:numId w:val="8"/>
        </w:numPr>
        <w:spacing w:after="0"/>
        <w:ind w:left="709" w:hanging="709"/>
        <w:jc w:val="both"/>
      </w:pPr>
      <w:r w:rsidRPr="0065625B">
        <w:t xml:space="preserve">detalų </w:t>
      </w:r>
      <w:r w:rsidR="00957092">
        <w:t xml:space="preserve">projekto </w:t>
      </w:r>
      <w:r w:rsidRPr="0065625B">
        <w:t>biudžetą</w:t>
      </w:r>
      <w:r>
        <w:t xml:space="preserve"> ir patvirtinimą apie turimas nuosavas lėšas</w:t>
      </w:r>
      <w:r w:rsidRPr="0065625B">
        <w:t>;</w:t>
      </w:r>
    </w:p>
    <w:p w14:paraId="33D2900D" w14:textId="2102724F" w:rsidR="00957092" w:rsidRDefault="001709BC" w:rsidP="00957092">
      <w:pPr>
        <w:pStyle w:val="ListParagraph"/>
        <w:numPr>
          <w:ilvl w:val="2"/>
          <w:numId w:val="8"/>
        </w:numPr>
        <w:spacing w:after="0"/>
        <w:ind w:left="709" w:hanging="709"/>
        <w:jc w:val="both"/>
      </w:pPr>
      <w:r w:rsidRPr="0065625B">
        <w:t>partnerystės susitarimus</w:t>
      </w:r>
      <w:r>
        <w:t xml:space="preserve"> ar įsipareigojimus dalyvauti kartu projekto įgyvendinime</w:t>
      </w:r>
      <w:r w:rsidRPr="0065625B">
        <w:t>;</w:t>
      </w:r>
    </w:p>
    <w:p w14:paraId="173BB5EB" w14:textId="77777777" w:rsidR="00957092" w:rsidRDefault="001709BC" w:rsidP="00957092">
      <w:pPr>
        <w:pStyle w:val="ListParagraph"/>
        <w:numPr>
          <w:ilvl w:val="2"/>
          <w:numId w:val="8"/>
        </w:numPr>
        <w:spacing w:after="0"/>
        <w:ind w:left="709" w:hanging="709"/>
        <w:jc w:val="both"/>
      </w:pPr>
      <w:r w:rsidRPr="0065625B">
        <w:t>rizikų analizę;</w:t>
      </w:r>
    </w:p>
    <w:p w14:paraId="763BFC33" w14:textId="7822457D" w:rsidR="00957092" w:rsidRDefault="00957092" w:rsidP="00957092">
      <w:pPr>
        <w:pStyle w:val="ListParagraph"/>
        <w:numPr>
          <w:ilvl w:val="2"/>
          <w:numId w:val="8"/>
        </w:numPr>
        <w:spacing w:after="0"/>
        <w:ind w:left="709" w:hanging="709"/>
        <w:jc w:val="both"/>
      </w:pPr>
      <w:r>
        <w:t>projekto veiklų įgyvendinimo planą;</w:t>
      </w:r>
    </w:p>
    <w:p w14:paraId="61E15652" w14:textId="5B4C3FE2" w:rsidR="001709BC" w:rsidRDefault="001709BC" w:rsidP="00957092">
      <w:pPr>
        <w:pStyle w:val="ListParagraph"/>
        <w:numPr>
          <w:ilvl w:val="2"/>
          <w:numId w:val="8"/>
        </w:numPr>
        <w:spacing w:after="0"/>
        <w:ind w:left="709" w:hanging="709"/>
        <w:jc w:val="both"/>
      </w:pPr>
      <w:r>
        <w:t>kitus paraišką pagrindžiančius dokumentus.</w:t>
      </w:r>
    </w:p>
    <w:p w14:paraId="0759110F" w14:textId="58485FF2" w:rsidR="004C38A5" w:rsidRDefault="00665BF3" w:rsidP="00957092">
      <w:pPr>
        <w:pStyle w:val="ListParagraph"/>
        <w:numPr>
          <w:ilvl w:val="2"/>
          <w:numId w:val="8"/>
        </w:numPr>
        <w:spacing w:after="0"/>
        <w:ind w:left="709" w:hanging="709"/>
        <w:jc w:val="both"/>
      </w:pPr>
      <w:r w:rsidRPr="00665BF3">
        <w:t>pareiškėjo ir projekto partnerių tinkamumą pagal šių Sąlygų 13–18 punktuose nustatytus reikalavimus pagrindžiančius papildomus dokumentus ir informaciją, jeigu jų paprašo CPVA, taip pat atnaujintas atitikties deklaracijas, jeigu po projekto idėjos koncepcijos pateikimo pasikeitė jose deklaruotos aplinkybės. Naujo ar pakeisto projekto partnerio atveju pateikiama šių Sąlygų 24.1.6 papunktyje nurodyta deklaracija.</w:t>
      </w:r>
    </w:p>
    <w:p w14:paraId="1A74D6E3" w14:textId="5D67F66B" w:rsidR="009D7153" w:rsidRDefault="009D7153" w:rsidP="00957092">
      <w:pPr>
        <w:pStyle w:val="ListParagraph"/>
        <w:numPr>
          <w:ilvl w:val="1"/>
          <w:numId w:val="8"/>
        </w:numPr>
        <w:spacing w:after="0"/>
        <w:ind w:left="709" w:hanging="709"/>
        <w:jc w:val="both"/>
      </w:pPr>
      <w:r w:rsidRPr="009D7153">
        <w:t xml:space="preserve">Gavus projektų paraiškas, jos įvertinamos per ne ilgesnį kaip 30 darbo dienų terminą. </w:t>
      </w:r>
      <w:r w:rsidR="00667CF1" w:rsidRPr="00667CF1">
        <w:t>Dėl nuo CPVA nepriklausančių aplinkybių šis terminas gali būti pratęstas ne ilgiau kaip 20 darbo dienų.</w:t>
      </w:r>
    </w:p>
    <w:p w14:paraId="704B6A4D" w14:textId="695FC77C" w:rsidR="00D626C5" w:rsidRDefault="00D626C5" w:rsidP="00957092">
      <w:pPr>
        <w:pStyle w:val="ListParagraph"/>
        <w:numPr>
          <w:ilvl w:val="1"/>
          <w:numId w:val="8"/>
        </w:numPr>
        <w:spacing w:after="0"/>
        <w:ind w:left="709" w:hanging="709"/>
        <w:jc w:val="both"/>
      </w:pPr>
      <w:r w:rsidRPr="004A65A1">
        <w:t>Klausimai ir prašymai pateikti paaiškinimus</w:t>
      </w:r>
      <w:r>
        <w:t xml:space="preserve"> dėl projekto paraiškos</w:t>
      </w:r>
      <w:r w:rsidRPr="004A65A1">
        <w:t xml:space="preserve"> gali būti siunčiami el. paštu</w:t>
      </w:r>
      <w:r>
        <w:t xml:space="preserve"> ne vėliau kaip likus 5 darbo dienoms iki projekto paraiškos pateikimo termino dienos, nurodytos rašte. </w:t>
      </w:r>
      <w:r w:rsidRPr="004A65A1">
        <w:t xml:space="preserve">Siekiant užtikrinti vienodą pareiškėjų vertinimą, </w:t>
      </w:r>
      <w:r>
        <w:t>konsultuojant nebus teikiama</w:t>
      </w:r>
      <w:r w:rsidRPr="004A65A1">
        <w:t xml:space="preserve"> nuomonė dėl pareiškėjų, </w:t>
      </w:r>
      <w:r>
        <w:t>projektų partnerių</w:t>
      </w:r>
      <w:r w:rsidRPr="004A65A1">
        <w:t xml:space="preserve">, </w:t>
      </w:r>
      <w:r>
        <w:t>projektų veiklų, išlaidų tinkamumo.</w:t>
      </w:r>
    </w:p>
    <w:p w14:paraId="73B3DB76" w14:textId="77777777" w:rsidR="00957092" w:rsidRPr="0065625B" w:rsidRDefault="00957092" w:rsidP="00957092">
      <w:pPr>
        <w:spacing w:after="0"/>
        <w:jc w:val="both"/>
      </w:pPr>
    </w:p>
    <w:p w14:paraId="344868D0" w14:textId="6EE8189B" w:rsidR="001709BC" w:rsidRPr="00F26C70" w:rsidRDefault="001709BC" w:rsidP="00F26C70">
      <w:pPr>
        <w:pStyle w:val="ListParagraph"/>
        <w:numPr>
          <w:ilvl w:val="0"/>
          <w:numId w:val="9"/>
        </w:numPr>
        <w:spacing w:after="0"/>
        <w:ind w:left="142" w:hanging="142"/>
        <w:jc w:val="center"/>
        <w:rPr>
          <w:b/>
          <w:bCs/>
        </w:rPr>
      </w:pPr>
      <w:r w:rsidRPr="00F26C70">
        <w:rPr>
          <w:b/>
          <w:bCs/>
        </w:rPr>
        <w:t>SKYRIUS</w:t>
      </w:r>
    </w:p>
    <w:p w14:paraId="58E9CA41" w14:textId="77777777" w:rsidR="001709BC" w:rsidRDefault="001709BC" w:rsidP="00F26C70">
      <w:pPr>
        <w:jc w:val="center"/>
        <w:rPr>
          <w:b/>
          <w:bCs/>
        </w:rPr>
      </w:pPr>
      <w:r w:rsidRPr="0065625B">
        <w:rPr>
          <w:b/>
          <w:bCs/>
        </w:rPr>
        <w:t>TINKAMOS FINANSUOTI IŠLAIDOS</w:t>
      </w:r>
    </w:p>
    <w:p w14:paraId="2C76CD2C" w14:textId="77777777" w:rsidR="00F26C70" w:rsidRDefault="00F26C70" w:rsidP="00F26C70">
      <w:pPr>
        <w:jc w:val="center"/>
        <w:rPr>
          <w:b/>
          <w:bCs/>
        </w:rPr>
      </w:pPr>
    </w:p>
    <w:p w14:paraId="6E4E8429" w14:textId="77777777" w:rsidR="00A54E13" w:rsidRPr="005B397B" w:rsidRDefault="00A54E13" w:rsidP="00A54E13">
      <w:pPr>
        <w:pStyle w:val="ListParagraph"/>
        <w:numPr>
          <w:ilvl w:val="0"/>
          <w:numId w:val="8"/>
        </w:numPr>
        <w:spacing w:after="0"/>
        <w:ind w:left="567" w:hanging="567"/>
        <w:jc w:val="both"/>
        <w:rPr>
          <w:rFonts w:cstheme="majorBidi"/>
        </w:rPr>
      </w:pPr>
      <w:r w:rsidRPr="005B397B">
        <w:t>Tinkamomis</w:t>
      </w:r>
      <w:r w:rsidRPr="005B397B">
        <w:rPr>
          <w:rFonts w:cstheme="majorBidi"/>
        </w:rPr>
        <w:t xml:space="preserve"> finansuoti projekto išlaidomis gali būti pripažįstamos:</w:t>
      </w:r>
    </w:p>
    <w:p w14:paraId="60E3D9FD" w14:textId="66581885" w:rsidR="00A54E13" w:rsidRPr="005B397B" w:rsidRDefault="00A54E13" w:rsidP="00A54E13">
      <w:pPr>
        <w:pStyle w:val="ListParagraph"/>
        <w:numPr>
          <w:ilvl w:val="1"/>
          <w:numId w:val="8"/>
        </w:numPr>
        <w:spacing w:after="0"/>
        <w:ind w:left="709" w:hanging="709"/>
        <w:jc w:val="both"/>
      </w:pPr>
      <w:r w:rsidRPr="005B397B">
        <w:t>Tiesioginių projekto veiklų išlaidos:</w:t>
      </w:r>
    </w:p>
    <w:p w14:paraId="55310158" w14:textId="4C05268B" w:rsidR="00A54E13" w:rsidRPr="005B397B" w:rsidRDefault="00A54E13" w:rsidP="00A54E13">
      <w:pPr>
        <w:pStyle w:val="ListParagraph"/>
        <w:numPr>
          <w:ilvl w:val="2"/>
          <w:numId w:val="8"/>
        </w:numPr>
        <w:spacing w:after="0"/>
        <w:ind w:left="709" w:hanging="709"/>
        <w:jc w:val="both"/>
      </w:pPr>
      <w:r w:rsidRPr="005B397B">
        <w:t>Paslaugų ir prekių įsigijimo išlaidos, jei jos yra neatskiriama ir būtina projekto veiklų dalis</w:t>
      </w:r>
    </w:p>
    <w:p w14:paraId="540D6EE6" w14:textId="403B45F9" w:rsidR="00A54E13" w:rsidRPr="005B397B" w:rsidRDefault="00A54E13" w:rsidP="00A54E13">
      <w:pPr>
        <w:pStyle w:val="ListParagraph"/>
        <w:numPr>
          <w:ilvl w:val="2"/>
          <w:numId w:val="8"/>
        </w:numPr>
        <w:spacing w:after="0"/>
        <w:ind w:left="709" w:hanging="709"/>
        <w:jc w:val="both"/>
      </w:pPr>
      <w:r w:rsidRPr="005B397B">
        <w:t xml:space="preserve">Su projekto veiklų įgyvendinimu susijusios darbo užmokesčio ir darbdavio mokamų socialinio draudimo įmokų išlaidos; </w:t>
      </w:r>
    </w:p>
    <w:p w14:paraId="226456E8" w14:textId="59E1D48E" w:rsidR="00A54E13" w:rsidRPr="005B397B" w:rsidRDefault="00A54E13" w:rsidP="00A54E13">
      <w:pPr>
        <w:pStyle w:val="ListParagraph"/>
        <w:numPr>
          <w:ilvl w:val="2"/>
          <w:numId w:val="8"/>
        </w:numPr>
        <w:spacing w:after="0"/>
        <w:ind w:left="709" w:hanging="709"/>
        <w:jc w:val="both"/>
      </w:pPr>
      <w:r w:rsidRPr="005B397B">
        <w:t xml:space="preserve"> Suplanuotų projekto veiklų vykdymo išlaidos (pvz. ekspertų</w:t>
      </w:r>
      <w:r w:rsidR="001A43C8" w:rsidRPr="005B397B">
        <w:rPr>
          <w:rStyle w:val="FootnoteReference"/>
        </w:rPr>
        <w:footnoteReference w:id="4"/>
      </w:r>
      <w:r w:rsidRPr="005B397B">
        <w:t xml:space="preserve"> atlyginimai);</w:t>
      </w:r>
    </w:p>
    <w:p w14:paraId="7E66C497" w14:textId="0DB153C8" w:rsidR="00A54E13" w:rsidRPr="005B397B" w:rsidRDefault="00A54E13" w:rsidP="00A54E13">
      <w:pPr>
        <w:pStyle w:val="ListParagraph"/>
        <w:numPr>
          <w:ilvl w:val="2"/>
          <w:numId w:val="8"/>
        </w:numPr>
        <w:spacing w:after="0"/>
        <w:ind w:left="709" w:hanging="709"/>
        <w:jc w:val="both"/>
      </w:pPr>
      <w:r w:rsidRPr="005B397B">
        <w:t>Komandiruočių (kelionių) išlaidos (dienpinigiai, kelionės, gyvenamojo ploto nuomos bei kitos su komandiruote susijusios išlaidos, apskaičiuotos teisės aktų, reglamentuojančių komandiruočių išlaidų apmokėjimą, nustatyta tvarka)</w:t>
      </w:r>
      <w:r w:rsidR="00375F4F">
        <w:t>. Kelionių</w:t>
      </w:r>
      <w:r w:rsidR="00375F4F" w:rsidRPr="0013559A">
        <w:t xml:space="preserve"> ir kitų susitikimų išlaidos pagrindžiamos jų būtinybe konkrečiam projekto rezultatui pasiekti</w:t>
      </w:r>
      <w:r w:rsidR="00375F4F" w:rsidRPr="005B397B">
        <w:t>;</w:t>
      </w:r>
      <w:r w:rsidRPr="005B397B">
        <w:t>;</w:t>
      </w:r>
      <w:r w:rsidR="00375F4F">
        <w:t xml:space="preserve"> </w:t>
      </w:r>
    </w:p>
    <w:p w14:paraId="4790CB8B" w14:textId="0025C1FD" w:rsidR="00A54E13" w:rsidRPr="005B397B" w:rsidRDefault="00A54E13" w:rsidP="00A54E13">
      <w:pPr>
        <w:pStyle w:val="ListParagraph"/>
        <w:numPr>
          <w:ilvl w:val="2"/>
          <w:numId w:val="8"/>
        </w:numPr>
        <w:spacing w:after="0"/>
        <w:ind w:left="709" w:hanging="709"/>
        <w:jc w:val="both"/>
      </w:pPr>
      <w:r w:rsidRPr="005B397B">
        <w:t>Paslaugų</w:t>
      </w:r>
      <w:r w:rsidR="00F514D0" w:rsidRPr="005B397B">
        <w:t>, susijusių su suplanuotų kaip projekto veiklų dalis renginių (seminarų, mokymų ir pan.) organizavimu,</w:t>
      </w:r>
      <w:r w:rsidRPr="005B397B">
        <w:t xml:space="preserve"> įsigijimo išlaidos, atitinkančios rinkos kainas (apgyvendinimo, renginių organizavimo</w:t>
      </w:r>
      <w:r w:rsidR="00F514D0" w:rsidRPr="005B397B">
        <w:t xml:space="preserve"> paslaugos</w:t>
      </w:r>
      <w:r w:rsidRPr="005B397B">
        <w:t>, maitinimo, transporto nuomos, renginių įrangos nuomos ir pan.);</w:t>
      </w:r>
    </w:p>
    <w:p w14:paraId="18DD628C" w14:textId="3BD2BBDD" w:rsidR="00A54E13" w:rsidRPr="005B397B" w:rsidRDefault="00A54E13" w:rsidP="00A54E13">
      <w:pPr>
        <w:pStyle w:val="ListParagraph"/>
        <w:numPr>
          <w:ilvl w:val="2"/>
          <w:numId w:val="8"/>
        </w:numPr>
        <w:spacing w:after="0"/>
        <w:ind w:left="709" w:hanging="709"/>
        <w:jc w:val="both"/>
      </w:pPr>
      <w:r w:rsidRPr="005B397B">
        <w:t xml:space="preserve">Išlaidos, susijusios su projekto viešinimu (straipsniai, informacijos sklaida socialiniuose tinkluose, plakatai, lankstinukai ir kt.); </w:t>
      </w:r>
    </w:p>
    <w:p w14:paraId="06C5A774" w14:textId="1F8F1B31" w:rsidR="00F413EE" w:rsidRPr="00A54E13" w:rsidRDefault="00F413EE" w:rsidP="00A54E13">
      <w:pPr>
        <w:pStyle w:val="ListParagraph"/>
        <w:numPr>
          <w:ilvl w:val="2"/>
          <w:numId w:val="8"/>
        </w:numPr>
        <w:spacing w:after="0"/>
        <w:ind w:left="709" w:hanging="709"/>
        <w:jc w:val="both"/>
      </w:pPr>
      <w:r w:rsidRPr="005B397B">
        <w:t>Finansinio audito paslaugų įsigijimo išlaidos.</w:t>
      </w:r>
    </w:p>
    <w:p w14:paraId="001A608B" w14:textId="53977FCE" w:rsidR="00A54E13" w:rsidRPr="00A54E13" w:rsidRDefault="00A54E13" w:rsidP="00A54E13">
      <w:pPr>
        <w:pStyle w:val="ListParagraph"/>
        <w:numPr>
          <w:ilvl w:val="2"/>
          <w:numId w:val="8"/>
        </w:numPr>
        <w:spacing w:after="0"/>
        <w:ind w:left="709" w:hanging="709"/>
        <w:jc w:val="both"/>
      </w:pPr>
      <w:r w:rsidRPr="00A54E13">
        <w:t>PVM išlaidos, kurių projekto vykdytojas negali susigrąžinti;</w:t>
      </w:r>
    </w:p>
    <w:p w14:paraId="0EF65325" w14:textId="303E9438" w:rsidR="00A54E13" w:rsidRPr="00A54E13" w:rsidRDefault="00A54E13" w:rsidP="00A54E13">
      <w:pPr>
        <w:pStyle w:val="ListParagraph"/>
        <w:numPr>
          <w:ilvl w:val="2"/>
          <w:numId w:val="8"/>
        </w:numPr>
        <w:spacing w:after="0"/>
        <w:ind w:left="709" w:hanging="709"/>
        <w:jc w:val="both"/>
      </w:pPr>
      <w:r w:rsidRPr="00A54E13">
        <w:t>Kitos išlaidos, būtinos projektui, tiesiogiai susijusios su projekto veiklų įgyvendinimu ir numatytos projekto sąmatoje;</w:t>
      </w:r>
    </w:p>
    <w:p w14:paraId="655E50FF" w14:textId="77777777" w:rsidR="00663EF2" w:rsidRDefault="00A54E13" w:rsidP="00663EF2">
      <w:pPr>
        <w:pStyle w:val="ListParagraph"/>
        <w:numPr>
          <w:ilvl w:val="1"/>
          <w:numId w:val="8"/>
        </w:numPr>
        <w:spacing w:after="0"/>
        <w:ind w:left="709" w:hanging="709"/>
        <w:jc w:val="both"/>
      </w:pPr>
      <w:r w:rsidRPr="00373C80">
        <w:t>Netiesioginės projekto išlaidos</w:t>
      </w:r>
      <w:r w:rsidRPr="00A54E13">
        <w:t xml:space="preserve"> – suplanuotos projekto įgyvendinimo išlaidos, kurios nėra tiesiogiai susijusios su projekto veiklų įgyvendinimu, tačiau yra būtinos ir tiesiogiai susijusios su tiesioginėmis projekto išlaidomis (biuro patalpų nuomos, transportavimo, trumpalaikio turto </w:t>
      </w:r>
      <w:r w:rsidRPr="00A54E13">
        <w:lastRenderedPageBreak/>
        <w:t xml:space="preserve">pirkimo ar nuomos, ryšių, finansinės paslaugos (mokėjimo paslaugos), bei projekto valdymo išlaidos (projekto vadovo, koordinatoriaus, finansininko, kitų projekto komandos narių faktinio atlyginimo išlaidos ir susijusios išlaidos, jeigu jos apskaičiuojamos ir apmokamos už faktinį laiką įgyvendinant projektą, arba projekto valdymo ar finansinės apskaitos paslaugų įsigijimo išlaidos), ir kitos projekto išlaidų sąmatoje nenumatytos išlaidos, kurios yra būtinos sėkmingam projekto įgyvendinimui arba kurios sukuria projektui pridėtinę vertę). </w:t>
      </w:r>
      <w:r w:rsidDel="00E442E9">
        <w:t>N</w:t>
      </w:r>
      <w:r>
        <w:t xml:space="preserve">etiesioginės projekto išlaidos negali būti didesnės nei 10 procentų nuo tinkamos tiesioginių projekto išlaidų sumos. </w:t>
      </w:r>
      <w:r w:rsidRPr="00A54E13">
        <w:t xml:space="preserve">Paraiškos teikimo metu pagrindus netiesiogines projekto išlaidas, projekto įgyvendinimo metu netiesioginės projekto išlaidos yra apmokamos pagal </w:t>
      </w:r>
      <w:r>
        <w:t>projekto įgyvendinimo s</w:t>
      </w:r>
      <w:r w:rsidRPr="00A54E13">
        <w:t xml:space="preserve">utartyje užfiksuotą procentinę normą nuo </w:t>
      </w:r>
      <w:r w:rsidRPr="00135B4E">
        <w:t>deklaruojamų tinkamų tiesioginių projekto išlaidų sumos.</w:t>
      </w:r>
    </w:p>
    <w:p w14:paraId="2F5F1524" w14:textId="49CEF5DF" w:rsidR="00A54E13" w:rsidRPr="00135B4E" w:rsidRDefault="00663EF2" w:rsidP="00663EF2">
      <w:pPr>
        <w:pStyle w:val="ListParagraph"/>
        <w:numPr>
          <w:ilvl w:val="0"/>
          <w:numId w:val="8"/>
        </w:numPr>
        <w:spacing w:after="0"/>
        <w:jc w:val="both"/>
      </w:pPr>
      <w:r w:rsidRPr="00663EF2">
        <w:t>Netinkamomis finansuoti laikomos šios projekto išlaidos</w:t>
      </w:r>
      <w:r w:rsidR="00A54E13" w:rsidRPr="00135B4E">
        <w:t>:</w:t>
      </w:r>
    </w:p>
    <w:p w14:paraId="6DBAE250" w14:textId="22E5E079" w:rsidR="00A54E13" w:rsidRPr="00A54E13" w:rsidRDefault="00A54E13" w:rsidP="00A54E13">
      <w:pPr>
        <w:pStyle w:val="ListParagraph"/>
        <w:numPr>
          <w:ilvl w:val="1"/>
          <w:numId w:val="8"/>
        </w:numPr>
        <w:spacing w:after="0"/>
        <w:ind w:left="709" w:hanging="709"/>
        <w:jc w:val="both"/>
      </w:pPr>
      <w:r w:rsidRPr="00135B4E">
        <w:t>Ilgalaikio turto įsigijimo išlaid</w:t>
      </w:r>
      <w:r w:rsidR="00F57D73">
        <w:t>o</w:t>
      </w:r>
      <w:r w:rsidRPr="00135B4E">
        <w:t>s ir išlaid</w:t>
      </w:r>
      <w:r w:rsidR="00F57D73">
        <w:t>o</w:t>
      </w:r>
      <w:r w:rsidRPr="00135B4E">
        <w:t>s kitoms investicijoms, įskaitant (rangos) darbus, išskyrus tuos atvejus, kai tai yra projekto sudedamoji</w:t>
      </w:r>
      <w:r w:rsidRPr="00A54E13">
        <w:t xml:space="preserve"> dalis;</w:t>
      </w:r>
    </w:p>
    <w:p w14:paraId="358907E8" w14:textId="49AE4840" w:rsidR="00A54E13" w:rsidRPr="00A54E13" w:rsidRDefault="00A54E13" w:rsidP="00A54E13">
      <w:pPr>
        <w:pStyle w:val="ListParagraph"/>
        <w:numPr>
          <w:ilvl w:val="1"/>
          <w:numId w:val="8"/>
        </w:numPr>
        <w:spacing w:after="0"/>
        <w:ind w:left="709" w:hanging="709"/>
        <w:jc w:val="both"/>
      </w:pPr>
      <w:r w:rsidRPr="00A54E13">
        <w:t>Išlaid</w:t>
      </w:r>
      <w:r w:rsidR="00F57D73">
        <w:t>o</w:t>
      </w:r>
      <w:r w:rsidRPr="00A54E13">
        <w:t>s, kurios jau finansuojamos iš kitų finansavimo šaltinių;</w:t>
      </w:r>
    </w:p>
    <w:p w14:paraId="65011809" w14:textId="02F364EE" w:rsidR="00A54E13" w:rsidRPr="00A54E13" w:rsidRDefault="00A54E13" w:rsidP="00A54E13">
      <w:pPr>
        <w:pStyle w:val="ListParagraph"/>
        <w:numPr>
          <w:ilvl w:val="1"/>
          <w:numId w:val="8"/>
        </w:numPr>
        <w:spacing w:after="0"/>
        <w:ind w:left="709" w:hanging="709"/>
        <w:jc w:val="both"/>
      </w:pPr>
      <w:r w:rsidRPr="00A54E13">
        <w:t>Išlaid</w:t>
      </w:r>
      <w:r w:rsidR="00F57D73">
        <w:t>o</w:t>
      </w:r>
      <w:r w:rsidRPr="00A54E13">
        <w:t>s, kurios padidina projekto sąnaudas, proporcingai nepadidindamos jo vertės;</w:t>
      </w:r>
    </w:p>
    <w:p w14:paraId="7603F96B" w14:textId="47FCDCFA" w:rsidR="00A54E13" w:rsidRPr="00A54E13" w:rsidRDefault="00A54E13" w:rsidP="00A54E13">
      <w:pPr>
        <w:pStyle w:val="ListParagraph"/>
        <w:numPr>
          <w:ilvl w:val="1"/>
          <w:numId w:val="8"/>
        </w:numPr>
        <w:spacing w:after="0"/>
        <w:ind w:left="709" w:hanging="709"/>
        <w:jc w:val="both"/>
      </w:pPr>
      <w:r w:rsidRPr="00A54E13">
        <w:t>PVM, kurį projekto vykdytojas gali susigrąžinti;</w:t>
      </w:r>
    </w:p>
    <w:p w14:paraId="11846A25" w14:textId="35498F2C" w:rsidR="00A54E13" w:rsidRPr="00A54E13" w:rsidRDefault="00A54E13" w:rsidP="00A54E13">
      <w:pPr>
        <w:pStyle w:val="ListParagraph"/>
        <w:numPr>
          <w:ilvl w:val="1"/>
          <w:numId w:val="8"/>
        </w:numPr>
        <w:spacing w:after="0"/>
        <w:ind w:left="709" w:hanging="709"/>
        <w:jc w:val="both"/>
      </w:pPr>
      <w:r w:rsidRPr="00A54E13">
        <w:t>Ginklų, kitos karinės įrangos, branduolinės technologijos, neskirtos taikiems tikslams, prabangos prekių, paslaugų ar dovanų įsigijimo išlaid</w:t>
      </w:r>
      <w:r w:rsidR="00F57D73">
        <w:t>o</w:t>
      </w:r>
      <w:r w:rsidRPr="00A54E13">
        <w:t>s ir kit</w:t>
      </w:r>
      <w:r w:rsidR="00F57D73">
        <w:t>a</w:t>
      </w:r>
      <w:r w:rsidRPr="00A54E13">
        <w:t xml:space="preserve"> veikl</w:t>
      </w:r>
      <w:r w:rsidR="00F57D73">
        <w:t>a</w:t>
      </w:r>
      <w:r w:rsidRPr="00A54E13">
        <w:t>, prieštaraujan</w:t>
      </w:r>
      <w:r w:rsidR="00F57D73">
        <w:t>ti</w:t>
      </w:r>
      <w:r w:rsidRPr="00A54E13">
        <w:t xml:space="preserve"> Lietuvos užsienio politikos interesams;</w:t>
      </w:r>
    </w:p>
    <w:p w14:paraId="1FE8D30D" w14:textId="00A86BEC" w:rsidR="00A54E13" w:rsidRPr="00A54E13" w:rsidRDefault="00A54E13" w:rsidP="00A54E13">
      <w:pPr>
        <w:pStyle w:val="ListParagraph"/>
        <w:numPr>
          <w:ilvl w:val="1"/>
          <w:numId w:val="8"/>
        </w:numPr>
        <w:spacing w:after="0"/>
        <w:ind w:left="709" w:hanging="709"/>
        <w:jc w:val="both"/>
      </w:pPr>
      <w:r w:rsidRPr="00A54E13">
        <w:t>Pareiškėjo</w:t>
      </w:r>
      <w:r>
        <w:t xml:space="preserve"> ir projekto partnerių</w:t>
      </w:r>
      <w:r w:rsidRPr="00A54E13">
        <w:t xml:space="preserve"> darbuotojų maitinimo išlaidos, jeigu jiems komandiruočių metu buvo mokami dienpinigiai;</w:t>
      </w:r>
    </w:p>
    <w:p w14:paraId="41F569BF" w14:textId="181C6B11" w:rsidR="00A54E13" w:rsidRPr="00A54E13" w:rsidRDefault="00A54E13" w:rsidP="00A54E13">
      <w:pPr>
        <w:pStyle w:val="ListParagraph"/>
        <w:numPr>
          <w:ilvl w:val="1"/>
          <w:numId w:val="8"/>
        </w:numPr>
        <w:spacing w:after="0"/>
        <w:ind w:left="709" w:hanging="709"/>
        <w:jc w:val="both"/>
      </w:pPr>
      <w:r w:rsidRPr="00A54E13">
        <w:t>Palūkanos;</w:t>
      </w:r>
    </w:p>
    <w:p w14:paraId="7EE69DEC" w14:textId="7D8E5B60" w:rsidR="00A54E13" w:rsidRPr="00A54E13" w:rsidRDefault="00A54E13" w:rsidP="00A54E13">
      <w:pPr>
        <w:pStyle w:val="ListParagraph"/>
        <w:numPr>
          <w:ilvl w:val="1"/>
          <w:numId w:val="8"/>
        </w:numPr>
        <w:spacing w:after="0"/>
        <w:ind w:left="709" w:hanging="709"/>
        <w:jc w:val="both"/>
      </w:pPr>
      <w:r w:rsidRPr="00A54E13">
        <w:t>Projektui įgyvendinti reikalingų darbų, prekių ir (ar) paslaugų, įsigytų iš pareiškėjo ir (ar)</w:t>
      </w:r>
      <w:r>
        <w:t xml:space="preserve"> projekto partnerių ir (ar)</w:t>
      </w:r>
      <w:r w:rsidRPr="00A54E13">
        <w:t xml:space="preserve"> j</w:t>
      </w:r>
      <w:r>
        <w:t>ų</w:t>
      </w:r>
      <w:r w:rsidRPr="00A54E13">
        <w:t xml:space="preserve"> darbuotojų, išlaidos;</w:t>
      </w:r>
    </w:p>
    <w:p w14:paraId="70456942" w14:textId="08D13EDD" w:rsidR="00A54E13" w:rsidRDefault="00A54E13" w:rsidP="00DB56F9">
      <w:pPr>
        <w:pStyle w:val="ListParagraph"/>
        <w:numPr>
          <w:ilvl w:val="1"/>
          <w:numId w:val="8"/>
        </w:numPr>
        <w:spacing w:after="0"/>
        <w:ind w:left="709" w:hanging="709"/>
        <w:jc w:val="both"/>
      </w:pPr>
      <w:r w:rsidRPr="00A54E13">
        <w:t>Paslaugų teikėjų maitinimo ir nakvynės išlaidos, kurios įskaičiuotos į paslaugos įkainį (jeigu paslaugų teikimo sutartyse nesusitarta kitaip);</w:t>
      </w:r>
    </w:p>
    <w:p w14:paraId="191627DF" w14:textId="0D6A9860" w:rsidR="00DB56F9" w:rsidRDefault="00DB56F9" w:rsidP="00DB56F9">
      <w:pPr>
        <w:pStyle w:val="ListParagraph"/>
        <w:numPr>
          <w:ilvl w:val="1"/>
          <w:numId w:val="8"/>
        </w:numPr>
        <w:spacing w:after="0"/>
        <w:ind w:left="709" w:hanging="709"/>
        <w:jc w:val="both"/>
      </w:pPr>
      <w:r>
        <w:t>Savanoriškas įnašas (įnašas natūra)</w:t>
      </w:r>
      <w:r w:rsidR="00167051">
        <w:t>,</w:t>
      </w:r>
      <w:r w:rsidR="00167051" w:rsidRPr="00167051">
        <w:t xml:space="preserve"> išskyrus jo įskaitymą į Nuosavą indėlį šių Sąlygų 9–10 punktuose nustatyta tvarka</w:t>
      </w:r>
      <w:r>
        <w:t>;</w:t>
      </w:r>
    </w:p>
    <w:p w14:paraId="5C1A12E7" w14:textId="5B017CBB" w:rsidR="00DB56F9" w:rsidRDefault="00DB56F9" w:rsidP="00DB56F9">
      <w:pPr>
        <w:pStyle w:val="ListParagraph"/>
        <w:numPr>
          <w:ilvl w:val="1"/>
          <w:numId w:val="8"/>
        </w:numPr>
        <w:spacing w:after="0"/>
        <w:ind w:left="709" w:hanging="709"/>
        <w:jc w:val="both"/>
      </w:pPr>
      <w:r>
        <w:t>Valiutos keitimo nuostoliai;</w:t>
      </w:r>
    </w:p>
    <w:p w14:paraId="58B41275" w14:textId="31A7A839" w:rsidR="00BF5DAE" w:rsidRPr="00135B4E" w:rsidRDefault="00A54E13" w:rsidP="00BF5DAE">
      <w:pPr>
        <w:pStyle w:val="ListParagraph"/>
        <w:numPr>
          <w:ilvl w:val="1"/>
          <w:numId w:val="8"/>
        </w:numPr>
        <w:spacing w:after="0"/>
        <w:ind w:left="709" w:hanging="709"/>
        <w:jc w:val="both"/>
      </w:pPr>
      <w:r w:rsidRPr="00135B4E">
        <w:t>Ne projekto vykdytojo ar projekto partnerių patirtos ir apmokėtos išlaidos.</w:t>
      </w:r>
    </w:p>
    <w:p w14:paraId="51DC15C4" w14:textId="656E014D" w:rsidR="00802D24" w:rsidRPr="00802D24" w:rsidRDefault="00802D24" w:rsidP="00A54E13">
      <w:pPr>
        <w:pStyle w:val="ListParagraph"/>
        <w:numPr>
          <w:ilvl w:val="0"/>
          <w:numId w:val="8"/>
        </w:numPr>
        <w:spacing w:after="0"/>
        <w:ind w:left="567" w:hanging="567"/>
        <w:jc w:val="both"/>
      </w:pPr>
      <w:r w:rsidRPr="00802D24">
        <w:t>Tinkamomis finansuoti laikomos projekto įgyvendinimo laikotarpiu patirtos ir apmokėtos išlaidos. Iki projekto įgyvendinimo laikotarpio pradžios ir jam pasibaigus patirtos ir (ar) apmokėtos išlaidos nėra tinkamos finansuoti,</w:t>
      </w:r>
      <w:r w:rsidR="00D22056">
        <w:t xml:space="preserve"> išskyrus</w:t>
      </w:r>
      <w:r w:rsidRPr="00802D24">
        <w:t xml:space="preserve"> projekto finansavimo sutartyje aiškiai nustatytus atvejus.</w:t>
      </w:r>
    </w:p>
    <w:p w14:paraId="1A91283A" w14:textId="7AA61E0F" w:rsidR="00A54E13" w:rsidRPr="00A54E13" w:rsidRDefault="00A54E13" w:rsidP="00A54E13">
      <w:pPr>
        <w:pStyle w:val="ListParagraph"/>
        <w:numPr>
          <w:ilvl w:val="0"/>
          <w:numId w:val="8"/>
        </w:numPr>
        <w:spacing w:after="0"/>
        <w:ind w:left="567" w:hanging="567"/>
        <w:jc w:val="both"/>
        <w:rPr>
          <w:b/>
          <w:bCs/>
        </w:rPr>
      </w:pPr>
      <w:r w:rsidRPr="00135B4E">
        <w:t xml:space="preserve">Projekto paraiškos sąmatos pagrindimo reikalavimai. </w:t>
      </w:r>
      <w:r w:rsidRPr="00135B4E">
        <w:rPr>
          <w:rFonts w:eastAsia="Times New Roman" w:cs="Times New Roman"/>
        </w:rPr>
        <w:t>Projekto paraiškoje suplanuotų veiklų įgyvendinimui reikalingų išlaidų suma, teikiant</w:t>
      </w:r>
      <w:r w:rsidRPr="00A54E13">
        <w:rPr>
          <w:rFonts w:eastAsia="Times New Roman" w:cs="Times New Roman"/>
        </w:rPr>
        <w:t xml:space="preserve"> projekto paraišką, turi būti pagrįsta žemiau išvardintais būdais (dokumentai turi būti pateikti su Projekto sąmata): </w:t>
      </w:r>
    </w:p>
    <w:p w14:paraId="4DC1075F" w14:textId="75260546" w:rsidR="00A54E13" w:rsidRPr="00A54E13" w:rsidRDefault="00A54E13" w:rsidP="00A54E13">
      <w:pPr>
        <w:pStyle w:val="ListParagraph"/>
        <w:numPr>
          <w:ilvl w:val="1"/>
          <w:numId w:val="8"/>
        </w:numPr>
        <w:spacing w:after="0"/>
        <w:ind w:left="567" w:hanging="567"/>
        <w:jc w:val="both"/>
      </w:pPr>
      <w:r w:rsidRPr="00A54E13">
        <w:t>Darbo užmokesčio išlaidas pagrindžiantys dokumentai (pažymos apie įprastai įstaigoje taikomus įkainius, pažymos dėl konkretaus darbuotojo 6 mėnesių darbo užmokesčio vidurkio, pažymos dėl atitinkamos pareigybės (ar panašias funkcijas atliekančių) darbuotojų bendro darbo užmokesčių vidurkio, arba nuorodos į viešai skelbiamą informaciją apie vidutinį darbo užmokestį Lietuvoje ir (ar) valstybėje partnerėje (įstaigoje, organizacijoje) ar pan.).</w:t>
      </w:r>
    </w:p>
    <w:p w14:paraId="01449A3D" w14:textId="06734F9B" w:rsidR="00A54E13" w:rsidRPr="00A54E13" w:rsidRDefault="00A54E13" w:rsidP="00A54E13">
      <w:pPr>
        <w:pStyle w:val="ListParagraph"/>
        <w:numPr>
          <w:ilvl w:val="1"/>
          <w:numId w:val="8"/>
        </w:numPr>
        <w:spacing w:after="0"/>
        <w:ind w:left="567" w:hanging="567"/>
        <w:jc w:val="both"/>
      </w:pPr>
      <w:r w:rsidRPr="00A54E13">
        <w:t xml:space="preserve">Prekių ir (ar) paslaugų ir (ar) darbų suplanuotai išlaidų sumai pagrįsti pateikiama: </w:t>
      </w:r>
    </w:p>
    <w:p w14:paraId="3FDDB7A7" w14:textId="61B3F9BB" w:rsidR="00A54E13" w:rsidRPr="00A54E13" w:rsidRDefault="00A54E13" w:rsidP="00A54E13">
      <w:pPr>
        <w:pStyle w:val="ListParagraph"/>
        <w:numPr>
          <w:ilvl w:val="2"/>
          <w:numId w:val="8"/>
        </w:numPr>
        <w:tabs>
          <w:tab w:val="left" w:pos="709"/>
        </w:tabs>
        <w:spacing w:after="0"/>
        <w:ind w:left="567" w:hanging="567"/>
        <w:jc w:val="both"/>
      </w:pPr>
      <w:r w:rsidRPr="00A54E13">
        <w:t xml:space="preserve">ne mažiau kaip 3 komerciniai pasiūlymai (pateikti ne anksčiau kaip prieš 3 mėnesius iki paraiškų pateikimo termino dienos; tokiu atveju sąmatoje nurodomas 3 komercinių pasiūlymų kainos vidurkis), o kai numatoma perkamo objekto vertė yra ne </w:t>
      </w:r>
      <w:r w:rsidR="000E0288">
        <w:t>didesnė kaip</w:t>
      </w:r>
      <w:r w:rsidRPr="00A54E13">
        <w:t xml:space="preserve"> 15 000,00 Eur be PVM – bent 1 komercinis pasiūlymas, arba </w:t>
      </w:r>
    </w:p>
    <w:p w14:paraId="37DB62ED" w14:textId="0BC78DF6" w:rsidR="00A54E13" w:rsidRPr="00A54E13" w:rsidRDefault="000E0288" w:rsidP="00A54E13">
      <w:pPr>
        <w:pStyle w:val="ListParagraph"/>
        <w:numPr>
          <w:ilvl w:val="2"/>
          <w:numId w:val="8"/>
        </w:numPr>
        <w:tabs>
          <w:tab w:val="left" w:pos="709"/>
        </w:tabs>
        <w:spacing w:after="0"/>
        <w:ind w:left="567" w:hanging="567"/>
        <w:jc w:val="both"/>
      </w:pPr>
      <w:r w:rsidRPr="000E0288">
        <w:t>ne mažiau kaip 3 interneto parduotuvių puslapių ekrano nuotraukos, kuriose nurodyta prekės, paslaugos ar darbų kaina</w:t>
      </w:r>
      <w:r w:rsidR="00A54E13" w:rsidRPr="00A54E13">
        <w:t xml:space="preserve">, arba </w:t>
      </w:r>
    </w:p>
    <w:p w14:paraId="766EFA8E" w14:textId="17F53C5C" w:rsidR="00A54E13" w:rsidRPr="00A54E13" w:rsidRDefault="00A54E13" w:rsidP="00A54E13">
      <w:pPr>
        <w:pStyle w:val="ListParagraph"/>
        <w:numPr>
          <w:ilvl w:val="2"/>
          <w:numId w:val="8"/>
        </w:numPr>
        <w:tabs>
          <w:tab w:val="left" w:pos="709"/>
        </w:tabs>
        <w:spacing w:after="0"/>
        <w:ind w:left="567" w:hanging="567"/>
        <w:jc w:val="both"/>
      </w:pPr>
      <w:r w:rsidRPr="00A54E13">
        <w:lastRenderedPageBreak/>
        <w:t>pasirašytos prekių, paslaugų arba darbų sutarties arba sąskaitos faktūros, jei pirkimas įvykdytas žodžiu, kopija, jei prekių, paslaugų ar darbų sutartis yra sudaryta ne anksčiau kaip prieš 3 metus iki paraiškų pateikimo termino dienos, kai prekės, paslaugos ar darbai yra analogiškos pagal įvykdytus pareiškėjo pirkimus.</w:t>
      </w:r>
    </w:p>
    <w:p w14:paraId="7FB1E28E" w14:textId="20D80181" w:rsidR="00A54E13" w:rsidRPr="000633CB" w:rsidRDefault="000633CB" w:rsidP="000633CB">
      <w:pPr>
        <w:pStyle w:val="ListParagraph"/>
        <w:numPr>
          <w:ilvl w:val="0"/>
          <w:numId w:val="8"/>
        </w:numPr>
        <w:spacing w:after="0"/>
        <w:ind w:left="567" w:hanging="567"/>
        <w:jc w:val="both"/>
      </w:pPr>
      <w:r>
        <w:t>P</w:t>
      </w:r>
      <w:r w:rsidR="00A54E13" w:rsidRPr="000633CB">
        <w:t xml:space="preserve">rojekto sąmatoje suplanuotų išlaidų pagrindimas yra naudojamas tik projekto paraiškoje suplanuotų išlaidų vertinimo tikslu. Projekto įgyvendinimo metu turės būti deklaruojamos faktinės išlaidos, pagrįstos išlaidų patyrimo ir jų apmokėjimo dokumentais. </w:t>
      </w:r>
    </w:p>
    <w:p w14:paraId="6BF31DC8" w14:textId="77777777" w:rsidR="003B09B7" w:rsidRPr="0065625B" w:rsidRDefault="003B09B7" w:rsidP="003B09B7">
      <w:pPr>
        <w:spacing w:after="0"/>
        <w:jc w:val="both"/>
      </w:pPr>
    </w:p>
    <w:p w14:paraId="5FE83812" w14:textId="77777777" w:rsidR="00DB56F9" w:rsidRPr="0065625B" w:rsidRDefault="00DB56F9" w:rsidP="001709BC"/>
    <w:p w14:paraId="06AA65F1" w14:textId="70F031A6" w:rsidR="001709BC" w:rsidRDefault="000633CB" w:rsidP="000633CB">
      <w:pPr>
        <w:pStyle w:val="ListParagraph"/>
        <w:numPr>
          <w:ilvl w:val="0"/>
          <w:numId w:val="9"/>
        </w:numPr>
        <w:spacing w:after="0"/>
        <w:ind w:left="0" w:firstLine="0"/>
        <w:jc w:val="center"/>
        <w:rPr>
          <w:b/>
          <w:bCs/>
        </w:rPr>
      </w:pPr>
      <w:r>
        <w:rPr>
          <w:b/>
          <w:bCs/>
        </w:rPr>
        <w:t xml:space="preserve"> </w:t>
      </w:r>
      <w:r w:rsidR="001709BC" w:rsidRPr="0065625B">
        <w:rPr>
          <w:b/>
          <w:bCs/>
        </w:rPr>
        <w:t>SKYRIUS</w:t>
      </w:r>
    </w:p>
    <w:p w14:paraId="52158CF7" w14:textId="77777777" w:rsidR="001709BC" w:rsidRDefault="001709BC" w:rsidP="000633CB">
      <w:pPr>
        <w:jc w:val="center"/>
        <w:rPr>
          <w:b/>
          <w:bCs/>
        </w:rPr>
      </w:pPr>
      <w:r>
        <w:rPr>
          <w:b/>
          <w:bCs/>
        </w:rPr>
        <w:t>PROJEKTŲ ĮGYVENDINIMO LAIKOTARPIS</w:t>
      </w:r>
    </w:p>
    <w:p w14:paraId="6F7732DB" w14:textId="77777777" w:rsidR="00DB56F9" w:rsidRDefault="00DB56F9" w:rsidP="00DB56F9">
      <w:pPr>
        <w:spacing w:after="0"/>
        <w:jc w:val="center"/>
        <w:rPr>
          <w:b/>
          <w:bCs/>
        </w:rPr>
      </w:pPr>
    </w:p>
    <w:p w14:paraId="1FCDC556" w14:textId="3295AFE7" w:rsidR="001709BC" w:rsidRPr="00F60744" w:rsidRDefault="00DB2B49" w:rsidP="00C73BC2">
      <w:pPr>
        <w:pStyle w:val="ListParagraph"/>
        <w:numPr>
          <w:ilvl w:val="0"/>
          <w:numId w:val="8"/>
        </w:numPr>
        <w:spacing w:after="0"/>
        <w:ind w:left="567" w:hanging="567"/>
        <w:jc w:val="both"/>
      </w:pPr>
      <w:r w:rsidRPr="00DB2B49">
        <w:t>Projekto veiklų įgyvendinimo trukmė gali būti nuo 4 iki 1</w:t>
      </w:r>
      <w:r w:rsidR="00663EF2">
        <w:t>6</w:t>
      </w:r>
      <w:r w:rsidRPr="00DB2B49">
        <w:t xml:space="preserve"> mėnesių.</w:t>
      </w:r>
      <w:r>
        <w:t xml:space="preserve"> </w:t>
      </w:r>
    </w:p>
    <w:p w14:paraId="1F78FB58" w14:textId="3E5E9A9A" w:rsidR="001709BC" w:rsidRDefault="001709BC" w:rsidP="00135B4E">
      <w:pPr>
        <w:pStyle w:val="ListParagraph"/>
        <w:spacing w:after="0"/>
        <w:ind w:left="567"/>
        <w:jc w:val="both"/>
      </w:pPr>
    </w:p>
    <w:p w14:paraId="627F5469" w14:textId="77777777" w:rsidR="00DB56F9" w:rsidRPr="00E2215A" w:rsidRDefault="00DB56F9" w:rsidP="00DB56F9">
      <w:pPr>
        <w:pStyle w:val="ListParagraph"/>
        <w:spacing w:after="0"/>
        <w:ind w:left="567"/>
        <w:jc w:val="both"/>
      </w:pPr>
    </w:p>
    <w:p w14:paraId="1E4B49BD" w14:textId="77777777" w:rsidR="00D626C5" w:rsidRPr="0065625B" w:rsidRDefault="00D626C5" w:rsidP="001709BC"/>
    <w:p w14:paraId="506EF8D7" w14:textId="77777777" w:rsidR="00BD7242" w:rsidRDefault="00BD7242" w:rsidP="00BD7242">
      <w:pPr>
        <w:pStyle w:val="ListParagraph"/>
        <w:numPr>
          <w:ilvl w:val="0"/>
          <w:numId w:val="9"/>
        </w:numPr>
        <w:spacing w:after="0"/>
        <w:ind w:left="0" w:firstLine="0"/>
        <w:jc w:val="center"/>
        <w:rPr>
          <w:b/>
          <w:bCs/>
        </w:rPr>
      </w:pPr>
      <w:r>
        <w:rPr>
          <w:b/>
          <w:bCs/>
        </w:rPr>
        <w:t>SKYRIUS</w:t>
      </w:r>
    </w:p>
    <w:p w14:paraId="7D0B017A" w14:textId="5A6F7CCF" w:rsidR="001709BC" w:rsidRDefault="001709BC" w:rsidP="00BD7242">
      <w:pPr>
        <w:jc w:val="center"/>
        <w:rPr>
          <w:b/>
          <w:bCs/>
        </w:rPr>
      </w:pPr>
      <w:r>
        <w:rPr>
          <w:b/>
          <w:bCs/>
        </w:rPr>
        <w:t>PROJEKTŲ VERTINIMAS</w:t>
      </w:r>
    </w:p>
    <w:p w14:paraId="0D0F872F" w14:textId="77777777" w:rsidR="00BD7242" w:rsidRDefault="00BD7242" w:rsidP="00BD7242">
      <w:pPr>
        <w:rPr>
          <w:b/>
          <w:bCs/>
        </w:rPr>
      </w:pPr>
    </w:p>
    <w:p w14:paraId="30052186" w14:textId="57E5005E" w:rsidR="00D626C5" w:rsidRPr="00373C80" w:rsidRDefault="00D626C5" w:rsidP="00225B8E">
      <w:pPr>
        <w:pStyle w:val="ListParagraph"/>
        <w:numPr>
          <w:ilvl w:val="0"/>
          <w:numId w:val="8"/>
        </w:numPr>
        <w:spacing w:after="0"/>
        <w:ind w:left="567" w:hanging="567"/>
        <w:jc w:val="both"/>
      </w:pPr>
      <w:r w:rsidRPr="00373C80">
        <w:t>Pirmajame etape vertinama projekto idėjos koncepcija tokia tvarka:</w:t>
      </w:r>
    </w:p>
    <w:p w14:paraId="79CD60AD" w14:textId="064158C5" w:rsidR="00D626C5" w:rsidRDefault="00665BF3" w:rsidP="00665BF3">
      <w:pPr>
        <w:pStyle w:val="ListParagraph"/>
        <w:numPr>
          <w:ilvl w:val="1"/>
          <w:numId w:val="8"/>
        </w:numPr>
        <w:spacing w:after="0"/>
        <w:ind w:left="567" w:hanging="567"/>
        <w:jc w:val="both"/>
      </w:pPr>
      <w:r w:rsidRPr="00665BF3">
        <w:t>Įvertinama preliminari administracinė atitiktis: ar projekto idėjos koncepcija pateikta laiku ir tinkamu būdu, ar pateikta visa pagal 24.1 punktą privaloma informacija ir dokumentai, ar pareiškėjas ir projekto partneriai atitinka šių Sąlygų preliminariosios administracinės atitikties tikrinimo formoje nustatytus reikalavimus. Vertinant pareiškėjo ir projekto partnerių atitiktį atsižvelgiama į pateiktas 24.1.5 ir 24.1.6 papunkčiuose nurodytas deklaracijas.</w:t>
      </w:r>
      <w:r>
        <w:t xml:space="preserve"> </w:t>
      </w:r>
      <w:r w:rsidRPr="00665BF3">
        <w:t>Pareiškėjui nepateikus privalomų dokumentų arba juos pateikus nevisiškai užpildytus, CPVA gali paprašyti juos pateikti ar patikslinti per ne trumpesnį kaip 2 darbo dienų ir ne ilgesnį kaip 5 darbo dienų terminą. Patikslinimu negali būti pakeistos faktinės aplinkybės, buvusios projekto idėjos koncepcijos pateikimo termino dieną.</w:t>
      </w:r>
    </w:p>
    <w:p w14:paraId="4073BB67" w14:textId="77777777" w:rsidR="00383A81" w:rsidRDefault="00D626C5" w:rsidP="00383A81">
      <w:pPr>
        <w:pStyle w:val="ListParagraph"/>
        <w:numPr>
          <w:ilvl w:val="1"/>
          <w:numId w:val="8"/>
        </w:numPr>
        <w:spacing w:after="0"/>
        <w:ind w:left="567" w:hanging="567"/>
        <w:jc w:val="both"/>
      </w:pPr>
      <w:r>
        <w:t>Nustačius, kad projekto idėjos koncepcija atitinka preliminari</w:t>
      </w:r>
      <w:r w:rsidR="00847E7A">
        <w:t>os</w:t>
      </w:r>
      <w:r>
        <w:t xml:space="preserve"> administracin</w:t>
      </w:r>
      <w:r w:rsidR="00847E7A">
        <w:t>ės</w:t>
      </w:r>
      <w:r>
        <w:t xml:space="preserve"> atitikties reikalavimus, atliekamas projekto idėjos koncepcijos vertinimas pagal žemiau nurodytus kriterijus. Šį vertinimą atlieka sudaryta vertinimo darbo grupė, kurią sudaro Užsienio reikalų ministerijos, Lietuvos ambasados Ukrainoje ir CPVA atstovai. </w:t>
      </w:r>
      <w:r w:rsidR="00D646AF">
        <w:t xml:space="preserve">Esant poreikiui, į darbo grupę gali būti įtraukiami kitų institucijų atstovai. </w:t>
      </w:r>
      <w:r>
        <w:t xml:space="preserve">Prireikus darbo grupė turi teisę pasikviesti nepriklausomus ekspertus. </w:t>
      </w:r>
      <w:r w:rsidR="00050BEA" w:rsidRPr="00050BEA">
        <w:t>Jeigu projekto idėjos koncepcijoje pateiktos informacijos nepakanka objektyviam vertinimui atlikti, CPVA gali raštu paprašyti pareiškėjo per nustatytą terminą pateikti paaiškinimą ar patikslinimą. Paaiškinimu ar patikslinimu negali būti keičiama projekto idėjos esmė, papildomos planuotos veiklos ar rezultatai ar pateikiama nauja informacija, kuri galėtų suteikti pareiškėjui nepagrįstą konkurencinį pranašumą.</w:t>
      </w:r>
      <w:r w:rsidR="00050BEA">
        <w:t xml:space="preserve"> </w:t>
      </w:r>
      <w:r w:rsidR="000F49B5" w:rsidRPr="000F49B5">
        <w:t xml:space="preserve"> Vertinime dalyvaujantys asmenys, prieš pradėdami vertinimą, privalo deklaruoti savo nešališkumą, įsipareigoti užtikrinti vertinimo metu gautos informacijos konfidencialumą ir nurodyti visas aplinkybes, galinčias sukelti interesų konfliktą. Nustačius esamą ar galimą interesų konfliktą, atitinkamas asmuo privalo nusišalinti ir nedalyvauti atitinkamos projekto idėjos koncepcijos ar projekto paraiškos vertinime.</w:t>
      </w:r>
    </w:p>
    <w:p w14:paraId="2A449FC1" w14:textId="3D780565" w:rsidR="001709BC" w:rsidRDefault="00DB3891" w:rsidP="00383A81">
      <w:pPr>
        <w:pStyle w:val="ListParagraph"/>
        <w:numPr>
          <w:ilvl w:val="1"/>
          <w:numId w:val="8"/>
        </w:numPr>
        <w:spacing w:after="0"/>
        <w:ind w:left="567" w:hanging="567"/>
        <w:jc w:val="both"/>
      </w:pPr>
      <w:r>
        <w:t xml:space="preserve">Maksimalus projekto idėjos koncepcijai galimas skirti balų skaičius yra 100 balų. Projektų idėjų koncepcijos, nesurinkusios minimalaus 70 balų įvertinimo ir (ar) nustatyto minimalaus balų skaičiaus bent vienoje vertinimo kriterijų grupėje, atmetamos.  Nustatytus minimalius reikalavimus atitinkančios projektų idėjų koncepcijos išdėstomos eilėje nuo daugiausia iki </w:t>
      </w:r>
      <w:r>
        <w:lastRenderedPageBreak/>
        <w:t>mažiausiai balų surinkusios koncepcijos. Į antrąjį etapą kviečiami geriausiai įvertintų projektų idėjų koncepcijų pareiškėjai, atsižvelgiant į Kvietimui skirtą finansavimo sumą ir projektų idėjų koncepcijose nurodytą preliminarų prašomo finansavimo dydį. Kitos nustatytus minimalius reikalavimus atitinkančios projektų idėjų koncepcijos įtraukiamos į rezervinį sąrašą.</w:t>
      </w:r>
    </w:p>
    <w:p w14:paraId="3782D1B7" w14:textId="77777777" w:rsidR="003B09B7" w:rsidRDefault="003B09B7" w:rsidP="003B09B7">
      <w:pPr>
        <w:pStyle w:val="ListParagraph"/>
        <w:spacing w:after="0"/>
        <w:ind w:left="567"/>
        <w:jc w:val="both"/>
      </w:pPr>
    </w:p>
    <w:tbl>
      <w:tblPr>
        <w:tblStyle w:val="TableGrid"/>
        <w:tblW w:w="9634" w:type="dxa"/>
        <w:tblLook w:val="04A0" w:firstRow="1" w:lastRow="0" w:firstColumn="1" w:lastColumn="0" w:noHBand="0" w:noVBand="1"/>
      </w:tblPr>
      <w:tblGrid>
        <w:gridCol w:w="7650"/>
        <w:gridCol w:w="1984"/>
      </w:tblGrid>
      <w:tr w:rsidR="001709BC" w:rsidRPr="00DE048F" w14:paraId="5EDFDB62" w14:textId="77777777" w:rsidTr="00BE65D6">
        <w:tc>
          <w:tcPr>
            <w:tcW w:w="7650" w:type="dxa"/>
          </w:tcPr>
          <w:p w14:paraId="25B18176" w14:textId="49E2B726" w:rsidR="001709BC" w:rsidRPr="00DE048F" w:rsidRDefault="00BE65D6">
            <w:pPr>
              <w:jc w:val="center"/>
              <w:rPr>
                <w:b/>
                <w:bCs/>
              </w:rPr>
            </w:pPr>
            <w:r>
              <w:rPr>
                <w:b/>
                <w:bCs/>
              </w:rPr>
              <w:t>Vertinimo k</w:t>
            </w:r>
            <w:r w:rsidR="001709BC" w:rsidRPr="00DE048F">
              <w:rPr>
                <w:b/>
                <w:bCs/>
              </w:rPr>
              <w:t>riterij</w:t>
            </w:r>
            <w:r>
              <w:rPr>
                <w:b/>
                <w:bCs/>
              </w:rPr>
              <w:t>ai</w:t>
            </w:r>
          </w:p>
        </w:tc>
        <w:tc>
          <w:tcPr>
            <w:tcW w:w="1984" w:type="dxa"/>
          </w:tcPr>
          <w:p w14:paraId="25C0573F" w14:textId="1D0FC056" w:rsidR="001709BC" w:rsidRPr="00DE048F" w:rsidRDefault="001709BC">
            <w:pPr>
              <w:jc w:val="center"/>
              <w:rPr>
                <w:b/>
                <w:bCs/>
              </w:rPr>
            </w:pPr>
            <w:proofErr w:type="spellStart"/>
            <w:r w:rsidRPr="00DE048F">
              <w:rPr>
                <w:b/>
                <w:bCs/>
              </w:rPr>
              <w:t>Maks</w:t>
            </w:r>
            <w:proofErr w:type="spellEnd"/>
            <w:r w:rsidRPr="00DE048F">
              <w:rPr>
                <w:b/>
                <w:bCs/>
              </w:rPr>
              <w:t xml:space="preserve">. </w:t>
            </w:r>
            <w:r>
              <w:rPr>
                <w:b/>
                <w:bCs/>
              </w:rPr>
              <w:t>(ir min.</w:t>
            </w:r>
            <w:r w:rsidR="00A2271B">
              <w:rPr>
                <w:b/>
                <w:bCs/>
              </w:rPr>
              <w:t>, pereinam.</w:t>
            </w:r>
            <w:r>
              <w:rPr>
                <w:b/>
                <w:bCs/>
              </w:rPr>
              <w:t xml:space="preserve">) </w:t>
            </w:r>
            <w:r w:rsidRPr="00DE048F">
              <w:rPr>
                <w:b/>
                <w:bCs/>
              </w:rPr>
              <w:t>balai</w:t>
            </w:r>
          </w:p>
        </w:tc>
      </w:tr>
      <w:tr w:rsidR="001709BC" w14:paraId="6530CC40" w14:textId="77777777" w:rsidTr="00BE65D6">
        <w:tc>
          <w:tcPr>
            <w:tcW w:w="7650" w:type="dxa"/>
          </w:tcPr>
          <w:p w14:paraId="4CF03417" w14:textId="1E8EDD2F" w:rsidR="001709BC" w:rsidRDefault="00BE65D6">
            <w:pPr>
              <w:jc w:val="center"/>
            </w:pPr>
            <w:r>
              <w:t xml:space="preserve">Projekto idėjos </w:t>
            </w:r>
            <w:r w:rsidR="0072582F">
              <w:t xml:space="preserve">aktualumas </w:t>
            </w:r>
            <w:r w:rsidR="00E7309C">
              <w:t xml:space="preserve">ir </w:t>
            </w:r>
            <w:r>
              <w:t>atitiktis (ar projekto tikslas atitinka Kvietimo tikslą ir veiklas</w:t>
            </w:r>
            <w:r w:rsidR="00A76D08">
              <w:t>,</w:t>
            </w:r>
            <w:r>
              <w:t xml:space="preserve"> </w:t>
            </w:r>
            <w:r w:rsidR="00A76D08">
              <w:t>a</w:t>
            </w:r>
            <w:r>
              <w:t>r projektas atitinka konkrečios (-</w:t>
            </w:r>
            <w:proofErr w:type="spellStart"/>
            <w:r>
              <w:t>ių</w:t>
            </w:r>
            <w:proofErr w:type="spellEnd"/>
            <w:r>
              <w:t>) Lietuvos ir Ukrainos savivaldyb</w:t>
            </w:r>
            <w:r w:rsidR="00A76D08">
              <w:t>ės</w:t>
            </w:r>
            <w:r>
              <w:t>, naudos gavėjų, tikslinės grupės poreikius</w:t>
            </w:r>
            <w:r w:rsidR="00225B8E">
              <w:t xml:space="preserve">; </w:t>
            </w:r>
            <w:r w:rsidR="00225B8E" w:rsidRPr="00225B8E">
              <w:t>ar pagrįstas sprendžiamos problemos aktualumas;</w:t>
            </w:r>
            <w:r w:rsidR="00D82D2C">
              <w:t xml:space="preserve"> ar projektas apima </w:t>
            </w:r>
            <w:r w:rsidR="00225B8E">
              <w:t xml:space="preserve">Kvietime nustatytas </w:t>
            </w:r>
            <w:r w:rsidR="00D82D2C">
              <w:t>prioritetines sritis</w:t>
            </w:r>
            <w:r w:rsidR="00225B8E">
              <w:t>)</w:t>
            </w:r>
            <w:r w:rsidR="00F8016B">
              <w:t xml:space="preserve"> </w:t>
            </w:r>
          </w:p>
        </w:tc>
        <w:tc>
          <w:tcPr>
            <w:tcW w:w="1984" w:type="dxa"/>
          </w:tcPr>
          <w:p w14:paraId="360B2901" w14:textId="50D5F20A" w:rsidR="001709BC" w:rsidRDefault="00A76D08">
            <w:pPr>
              <w:jc w:val="center"/>
            </w:pPr>
            <w:r>
              <w:t>30</w:t>
            </w:r>
            <w:r w:rsidR="001709BC">
              <w:t xml:space="preserve"> (</w:t>
            </w:r>
            <w:r>
              <w:t>20</w:t>
            </w:r>
            <w:r w:rsidR="001709BC">
              <w:t>)</w:t>
            </w:r>
          </w:p>
        </w:tc>
      </w:tr>
      <w:tr w:rsidR="001709BC" w14:paraId="12CA0219" w14:textId="77777777" w:rsidTr="00BE65D6">
        <w:tc>
          <w:tcPr>
            <w:tcW w:w="7650" w:type="dxa"/>
          </w:tcPr>
          <w:p w14:paraId="1C1898A1" w14:textId="0FED7073" w:rsidR="001709BC" w:rsidRDefault="00123E72">
            <w:pPr>
              <w:jc w:val="center"/>
            </w:pPr>
            <w:r w:rsidRPr="00123E72">
              <w:t>Projekto pridėtinė vertė ir potencialas</w:t>
            </w:r>
            <w:r w:rsidRPr="00123E72" w:rsidDel="00123E72">
              <w:t xml:space="preserve"> </w:t>
            </w:r>
            <w:r w:rsidR="001709BC">
              <w:t>(</w:t>
            </w:r>
            <w:r w:rsidR="00F73259" w:rsidRPr="00225B8E">
              <w:t>a</w:t>
            </w:r>
            <w:r w:rsidR="00435842" w:rsidRPr="00225B8E">
              <w:t>r planuojami projekto praktiniai rezultatai yra aiškiai apibrėžti,</w:t>
            </w:r>
            <w:r w:rsidR="00435842" w:rsidRPr="00435842">
              <w:t xml:space="preserve"> sprendžia identifikuotą problemą ir kuria aiškią pridėtinę vertę partnerių institucijoms</w:t>
            </w:r>
            <w:r w:rsidR="00225B8E">
              <w:t>, yra įgyvendinami jų veikloje</w:t>
            </w:r>
            <w:r w:rsidR="001709BC">
              <w:t>)</w:t>
            </w:r>
          </w:p>
        </w:tc>
        <w:tc>
          <w:tcPr>
            <w:tcW w:w="1984" w:type="dxa"/>
          </w:tcPr>
          <w:p w14:paraId="76A4291C" w14:textId="786D8AAC" w:rsidR="001709BC" w:rsidRDefault="001709BC">
            <w:pPr>
              <w:jc w:val="center"/>
            </w:pPr>
            <w:r>
              <w:t>2</w:t>
            </w:r>
            <w:r w:rsidR="00A76D08">
              <w:t xml:space="preserve">5 </w:t>
            </w:r>
            <w:r>
              <w:t>(1</w:t>
            </w:r>
            <w:r w:rsidR="00A76D08">
              <w:t>5</w:t>
            </w:r>
            <w:r>
              <w:t>)</w:t>
            </w:r>
          </w:p>
        </w:tc>
      </w:tr>
      <w:tr w:rsidR="001709BC" w14:paraId="202020C8" w14:textId="77777777" w:rsidTr="00BE65D6">
        <w:tc>
          <w:tcPr>
            <w:tcW w:w="7650" w:type="dxa"/>
          </w:tcPr>
          <w:p w14:paraId="6ABF3459" w14:textId="61E2794B" w:rsidR="001709BC" w:rsidRDefault="001709BC">
            <w:pPr>
              <w:jc w:val="center"/>
            </w:pPr>
            <w:r>
              <w:t>Įgyvendinamumas ir realistiškumas (</w:t>
            </w:r>
            <w:r w:rsidRPr="00DE048F">
              <w:t xml:space="preserve">ar projekto tikslai </w:t>
            </w:r>
            <w:r w:rsidR="00A76D08">
              <w:t xml:space="preserve">ir rezultatai </w:t>
            </w:r>
            <w:r w:rsidRPr="00DE048F">
              <w:t xml:space="preserve">yra pasiekiami, ar </w:t>
            </w:r>
            <w:r w:rsidR="00A76D08">
              <w:t xml:space="preserve">nuosekliai aprašytos projekto veiklos, </w:t>
            </w:r>
            <w:r w:rsidR="00B35BDC" w:rsidRPr="00B35BDC">
              <w:t>ar numatytos veiklos yra pakankamos planuojamiems rezultatams pasiekti</w:t>
            </w:r>
            <w:r w:rsidR="00B35BDC">
              <w:t>,</w:t>
            </w:r>
            <w:r w:rsidR="00B35BDC" w:rsidRPr="00B35BDC">
              <w:t xml:space="preserve"> </w:t>
            </w:r>
            <w:r w:rsidR="00A76D08">
              <w:t>ar aiški projekto logika ir ar ji siejasi su preliminariu biudžetu, projekto trukme bei pareiškėjo ir projekto partnerių turimais gebėjimais</w:t>
            </w:r>
            <w:r>
              <w:t>)</w:t>
            </w:r>
          </w:p>
        </w:tc>
        <w:tc>
          <w:tcPr>
            <w:tcW w:w="1984" w:type="dxa"/>
          </w:tcPr>
          <w:p w14:paraId="44482E2C" w14:textId="293D273C" w:rsidR="001709BC" w:rsidRDefault="001709BC">
            <w:pPr>
              <w:jc w:val="center"/>
            </w:pPr>
            <w:r>
              <w:t>2</w:t>
            </w:r>
            <w:r w:rsidR="00A76D08">
              <w:t>5</w:t>
            </w:r>
            <w:r>
              <w:t xml:space="preserve"> (1</w:t>
            </w:r>
            <w:r w:rsidR="00A76D08">
              <w:t>5</w:t>
            </w:r>
            <w:r>
              <w:t>)</w:t>
            </w:r>
          </w:p>
        </w:tc>
      </w:tr>
      <w:tr w:rsidR="001709BC" w14:paraId="16CE67AA" w14:textId="77777777" w:rsidTr="00BE65D6">
        <w:tc>
          <w:tcPr>
            <w:tcW w:w="7650" w:type="dxa"/>
          </w:tcPr>
          <w:p w14:paraId="0B96677C" w14:textId="447A3730" w:rsidR="001709BC" w:rsidRDefault="001709BC">
            <w:pPr>
              <w:jc w:val="center"/>
            </w:pPr>
            <w:r>
              <w:t>Pareiškėjo ir partnerio(</w:t>
            </w:r>
            <w:proofErr w:type="spellStart"/>
            <w:r>
              <w:t>ių</w:t>
            </w:r>
            <w:proofErr w:type="spellEnd"/>
            <w:r>
              <w:t>) patirtis ir kompetencija (ar pareiškėjas ir partneris(</w:t>
            </w:r>
            <w:proofErr w:type="spellStart"/>
            <w:r>
              <w:t>iai</w:t>
            </w:r>
            <w:proofErr w:type="spellEnd"/>
            <w:r>
              <w:t>) turi pakankamai patirties ir žinių atitinkamame sektoriuje</w:t>
            </w:r>
            <w:r w:rsidR="00A76D08">
              <w:t xml:space="preserve"> ar veiklose</w:t>
            </w:r>
            <w:r>
              <w:t xml:space="preserve">, atsižvelgiant į projekto </w:t>
            </w:r>
            <w:r w:rsidR="00A76D08">
              <w:t xml:space="preserve">veiklų </w:t>
            </w:r>
            <w:r>
              <w:t>pobūdį, apimtį ir sudėtingumą</w:t>
            </w:r>
            <w:r w:rsidR="001A43C8">
              <w:t>, ar ekspertų pasitelkimas (veiklų prasme bei išlaidų) neviršija 20 procentų visų veiklų</w:t>
            </w:r>
            <w:r>
              <w:t>)</w:t>
            </w:r>
          </w:p>
        </w:tc>
        <w:tc>
          <w:tcPr>
            <w:tcW w:w="1984" w:type="dxa"/>
          </w:tcPr>
          <w:p w14:paraId="240CB6D2" w14:textId="52738573" w:rsidR="001709BC" w:rsidRDefault="00A76D08">
            <w:pPr>
              <w:jc w:val="center"/>
            </w:pPr>
            <w:r>
              <w:t xml:space="preserve">20 </w:t>
            </w:r>
            <w:r w:rsidR="001709BC">
              <w:t>(</w:t>
            </w:r>
            <w:r>
              <w:t>10</w:t>
            </w:r>
            <w:r w:rsidR="001709BC">
              <w:t>)</w:t>
            </w:r>
          </w:p>
        </w:tc>
      </w:tr>
    </w:tbl>
    <w:p w14:paraId="47B261C4" w14:textId="77777777" w:rsidR="00BE65D6" w:rsidRDefault="00BE65D6" w:rsidP="001709BC">
      <w:pPr>
        <w:jc w:val="both"/>
      </w:pPr>
    </w:p>
    <w:p w14:paraId="214A69D3" w14:textId="77777777" w:rsidR="007533F3" w:rsidRPr="00373C80" w:rsidRDefault="00A76D08" w:rsidP="00A76D08">
      <w:pPr>
        <w:pStyle w:val="ListParagraph"/>
        <w:numPr>
          <w:ilvl w:val="0"/>
          <w:numId w:val="8"/>
        </w:numPr>
        <w:spacing w:after="0"/>
        <w:ind w:left="567" w:hanging="567"/>
        <w:jc w:val="both"/>
      </w:pPr>
      <w:r w:rsidRPr="00373C80">
        <w:t>Antrajame etape projekto paraiška vertinama tokia tvarka:</w:t>
      </w:r>
    </w:p>
    <w:p w14:paraId="44A71A12" w14:textId="30B48950" w:rsidR="00A76D08" w:rsidRDefault="00A76D08" w:rsidP="007533F3">
      <w:pPr>
        <w:pStyle w:val="ListParagraph"/>
        <w:numPr>
          <w:ilvl w:val="1"/>
          <w:numId w:val="8"/>
        </w:numPr>
        <w:spacing w:after="0"/>
        <w:ind w:left="567" w:hanging="567"/>
        <w:jc w:val="both"/>
      </w:pPr>
      <w:r>
        <w:t>Įvertinama administracinė atitiktis pagal administracinės atitikties tikrinimo formoje nurodytą patikrinti informaciją kartu su pagrindžiančiais duomenimis.</w:t>
      </w:r>
      <w:r w:rsidR="007533F3">
        <w:t xml:space="preserve"> </w:t>
      </w:r>
      <w:r w:rsidR="007533F3" w:rsidRPr="007533F3">
        <w:t>Pareiškėjui nepateikus privalomų pateikti projekto paraiškos priedų</w:t>
      </w:r>
      <w:r w:rsidR="007533F3">
        <w:t>, nurodytų 2</w:t>
      </w:r>
      <w:r w:rsidR="008470E5">
        <w:t>5</w:t>
      </w:r>
      <w:r w:rsidR="007533F3">
        <w:t>.1 punkte</w:t>
      </w:r>
      <w:r w:rsidR="007533F3" w:rsidRPr="007533F3">
        <w:t>, jo gali būti paprašyta juos pateikti per ne trumpesnį kaip 2 darbo dien</w:t>
      </w:r>
      <w:r w:rsidR="00400FB3">
        <w:t>ų</w:t>
      </w:r>
      <w:r w:rsidR="007533F3" w:rsidRPr="007533F3">
        <w:t xml:space="preserve"> ir ne ilgesnį kaip 5 darbo dien</w:t>
      </w:r>
      <w:r w:rsidR="00400FB3">
        <w:t>ų</w:t>
      </w:r>
      <w:r w:rsidR="007533F3" w:rsidRPr="007533F3">
        <w:t xml:space="preserve"> terminą.</w:t>
      </w:r>
    </w:p>
    <w:p w14:paraId="3FFE7023" w14:textId="12754057" w:rsidR="007533F3" w:rsidRDefault="007533F3" w:rsidP="009D152D">
      <w:pPr>
        <w:pStyle w:val="ListParagraph"/>
        <w:numPr>
          <w:ilvl w:val="0"/>
          <w:numId w:val="8"/>
        </w:numPr>
        <w:spacing w:after="0"/>
        <w:ind w:left="567" w:hanging="567"/>
        <w:jc w:val="both"/>
      </w:pPr>
      <w:r>
        <w:t>Nustačius, kad projekto paraiška atitinka administracin</w:t>
      </w:r>
      <w:r w:rsidR="007F6ECB">
        <w:t>ės</w:t>
      </w:r>
      <w:r>
        <w:t xml:space="preserve"> atitikties reikalavimus,  atliekamas projekto paraiškos turinio ir išlaidų pagrįstumo vertinimas pagal vertinimo kriterijus (detali forma ir balų skyrimas aprašyti Kvietimo prieduose pridėtoje vertinimo formoje). Šiuo metu taip pat įvertinama projekto paraiškos atitiktis projekto idėjos koncepcijoje pateiktai informacijai. Šį vertinimą atlieka ne mažiau kaip 2 CPVA vertintojai. Galutinis balas išvedamas pagal jų skirtų balų vidurkį.</w:t>
      </w:r>
    </w:p>
    <w:p w14:paraId="136F91EB" w14:textId="6A795DB3" w:rsidR="007533F3" w:rsidRDefault="007533F3" w:rsidP="007533F3">
      <w:pPr>
        <w:pStyle w:val="ListParagraph"/>
        <w:numPr>
          <w:ilvl w:val="1"/>
          <w:numId w:val="8"/>
        </w:numPr>
        <w:spacing w:after="0"/>
        <w:ind w:left="567" w:hanging="567"/>
        <w:jc w:val="both"/>
      </w:pPr>
      <w:r>
        <w:t>Maksimalus projekto paraiškai galimas skirti balų skaičius yra 60 balų, juos skiriant vertinant atitiktį kriterijams nurodytiems žemiau lentelėje. Projektų paraiškos, kurios nesurinko pereinamojo balo (</w:t>
      </w:r>
      <w:r w:rsidR="00225B8E">
        <w:t>36</w:t>
      </w:r>
      <w:r>
        <w:t xml:space="preserve">) ir (ar) nesurinko bent vieno pereinamojo balo </w:t>
      </w:r>
      <w:r w:rsidR="00F52DFB">
        <w:t>1, 2, 3 ar 4</w:t>
      </w:r>
      <w:r>
        <w:t xml:space="preserve"> vertinimo kriterijų grupėje bus atmestos ir nebus įtrauktos į projektų paraiškų eilę </w:t>
      </w:r>
      <w:r w:rsidRPr="007533F3">
        <w:t>(nuo didžiausią balą surinkusios iki mažiausią)</w:t>
      </w:r>
      <w:r>
        <w:t xml:space="preserve">. </w:t>
      </w:r>
      <w:r w:rsidRPr="007533F3">
        <w:t xml:space="preserve">Finansavimas bus skiriamas daugiausiai balų surinkusioms paraiškoms mažėjančia tvarka, kol </w:t>
      </w:r>
      <w:r>
        <w:t xml:space="preserve">pakaks </w:t>
      </w:r>
      <w:r w:rsidRPr="007533F3">
        <w:t xml:space="preserve">Kvietimui </w:t>
      </w:r>
      <w:r>
        <w:t>numatytų lėšų.</w:t>
      </w:r>
    </w:p>
    <w:p w14:paraId="27DA061D" w14:textId="77777777" w:rsidR="00F52DFB" w:rsidRDefault="00F52DFB" w:rsidP="00F52DFB">
      <w:pPr>
        <w:pStyle w:val="ListParagraph"/>
        <w:spacing w:after="0"/>
        <w:ind w:left="567"/>
        <w:jc w:val="both"/>
      </w:pPr>
    </w:p>
    <w:tbl>
      <w:tblPr>
        <w:tblStyle w:val="TableGrid"/>
        <w:tblW w:w="9634" w:type="dxa"/>
        <w:tblLook w:val="04A0" w:firstRow="1" w:lastRow="0" w:firstColumn="1" w:lastColumn="0" w:noHBand="0" w:noVBand="1"/>
      </w:tblPr>
      <w:tblGrid>
        <w:gridCol w:w="7650"/>
        <w:gridCol w:w="1984"/>
      </w:tblGrid>
      <w:tr w:rsidR="00A2271B" w:rsidRPr="00DE048F" w14:paraId="3A9DE6F4" w14:textId="77777777" w:rsidTr="00F52DFB">
        <w:tc>
          <w:tcPr>
            <w:tcW w:w="7650" w:type="dxa"/>
            <w:shd w:val="clear" w:color="auto" w:fill="D9D9D9" w:themeFill="background1" w:themeFillShade="D9"/>
          </w:tcPr>
          <w:p w14:paraId="13DA0880" w14:textId="77777777" w:rsidR="00A2271B" w:rsidRPr="00DE048F" w:rsidRDefault="00A2271B">
            <w:pPr>
              <w:jc w:val="center"/>
              <w:rPr>
                <w:b/>
                <w:bCs/>
              </w:rPr>
            </w:pPr>
            <w:r>
              <w:rPr>
                <w:b/>
                <w:bCs/>
              </w:rPr>
              <w:t>Vertinimo k</w:t>
            </w:r>
            <w:r w:rsidRPr="00DE048F">
              <w:rPr>
                <w:b/>
                <w:bCs/>
              </w:rPr>
              <w:t>riterij</w:t>
            </w:r>
            <w:r>
              <w:rPr>
                <w:b/>
                <w:bCs/>
              </w:rPr>
              <w:t>ai</w:t>
            </w:r>
          </w:p>
        </w:tc>
        <w:tc>
          <w:tcPr>
            <w:tcW w:w="1984" w:type="dxa"/>
            <w:shd w:val="clear" w:color="auto" w:fill="D9D9D9" w:themeFill="background1" w:themeFillShade="D9"/>
          </w:tcPr>
          <w:p w14:paraId="2E84E04E" w14:textId="77777777" w:rsidR="00A2271B" w:rsidRPr="00DE048F" w:rsidRDefault="00A2271B">
            <w:pPr>
              <w:jc w:val="center"/>
              <w:rPr>
                <w:b/>
                <w:bCs/>
              </w:rPr>
            </w:pPr>
            <w:proofErr w:type="spellStart"/>
            <w:r w:rsidRPr="00DE048F">
              <w:rPr>
                <w:b/>
                <w:bCs/>
              </w:rPr>
              <w:t>Maks</w:t>
            </w:r>
            <w:proofErr w:type="spellEnd"/>
            <w:r w:rsidRPr="00DE048F">
              <w:rPr>
                <w:b/>
                <w:bCs/>
              </w:rPr>
              <w:t xml:space="preserve">. </w:t>
            </w:r>
            <w:r>
              <w:rPr>
                <w:b/>
                <w:bCs/>
              </w:rPr>
              <w:t xml:space="preserve">(ir min., pereinam.) </w:t>
            </w:r>
            <w:r w:rsidRPr="00DE048F">
              <w:rPr>
                <w:b/>
                <w:bCs/>
              </w:rPr>
              <w:t>balai</w:t>
            </w:r>
          </w:p>
        </w:tc>
      </w:tr>
      <w:tr w:rsidR="00A2271B" w14:paraId="6B7B7DC2" w14:textId="77777777" w:rsidTr="00F52DFB">
        <w:tc>
          <w:tcPr>
            <w:tcW w:w="7650" w:type="dxa"/>
            <w:shd w:val="clear" w:color="auto" w:fill="D9D9D9" w:themeFill="background1" w:themeFillShade="D9"/>
          </w:tcPr>
          <w:p w14:paraId="56B1F794" w14:textId="5542FD70" w:rsidR="00A2271B" w:rsidRDefault="00A2271B" w:rsidP="001A43C8">
            <w:pPr>
              <w:pStyle w:val="ListParagraph"/>
              <w:numPr>
                <w:ilvl w:val="0"/>
                <w:numId w:val="11"/>
              </w:numPr>
              <w:jc w:val="both"/>
            </w:pPr>
            <w:r w:rsidRPr="00A2271B">
              <w:t>Projekto loginis pagrindimas</w:t>
            </w:r>
          </w:p>
        </w:tc>
        <w:tc>
          <w:tcPr>
            <w:tcW w:w="1984" w:type="dxa"/>
            <w:shd w:val="clear" w:color="auto" w:fill="D9D9D9" w:themeFill="background1" w:themeFillShade="D9"/>
          </w:tcPr>
          <w:p w14:paraId="0473D9E9" w14:textId="75376113" w:rsidR="00A2271B" w:rsidRDefault="00A2271B">
            <w:pPr>
              <w:jc w:val="center"/>
            </w:pPr>
            <w:r>
              <w:t>20 (10)</w:t>
            </w:r>
          </w:p>
        </w:tc>
      </w:tr>
      <w:tr w:rsidR="00A2271B" w14:paraId="0C683014" w14:textId="77777777">
        <w:tc>
          <w:tcPr>
            <w:tcW w:w="7650" w:type="dxa"/>
          </w:tcPr>
          <w:p w14:paraId="7B946B91" w14:textId="2990D1AC" w:rsidR="00A2271B" w:rsidRDefault="00225B8E" w:rsidP="001A43C8">
            <w:pPr>
              <w:pStyle w:val="ListParagraph"/>
              <w:numPr>
                <w:ilvl w:val="1"/>
                <w:numId w:val="11"/>
              </w:numPr>
              <w:jc w:val="both"/>
            </w:pPr>
            <w:r w:rsidRPr="00225B8E">
              <w:lastRenderedPageBreak/>
              <w:t>Projekto loginėje matricoje aiškiai ir nuosekliai pagrįstas ryšys tarp projekto tikslo, veiklų, planuojamų rezultatų ir siekiamo pokyčio, išlaikant I etape atrinktos projekto idėjos esmę.</w:t>
            </w:r>
          </w:p>
        </w:tc>
        <w:tc>
          <w:tcPr>
            <w:tcW w:w="1984" w:type="dxa"/>
          </w:tcPr>
          <w:p w14:paraId="07EF8FB1" w14:textId="6A0418E0" w:rsidR="00A2271B" w:rsidRDefault="00A2271B">
            <w:pPr>
              <w:jc w:val="center"/>
            </w:pPr>
            <w:r>
              <w:t>10</w:t>
            </w:r>
          </w:p>
        </w:tc>
      </w:tr>
      <w:tr w:rsidR="00A2271B" w14:paraId="53076F30" w14:textId="77777777">
        <w:tc>
          <w:tcPr>
            <w:tcW w:w="7650" w:type="dxa"/>
          </w:tcPr>
          <w:p w14:paraId="3D1550B7" w14:textId="44A3EB09" w:rsidR="00A2271B" w:rsidRPr="00A2271B" w:rsidRDefault="00A2271B" w:rsidP="001A43C8">
            <w:pPr>
              <w:pStyle w:val="ListParagraph"/>
              <w:numPr>
                <w:ilvl w:val="1"/>
                <w:numId w:val="11"/>
              </w:numPr>
              <w:jc w:val="both"/>
            </w:pPr>
            <w:r w:rsidRPr="00A2271B">
              <w:t>Projekto loginės matricos aprašymo aiškumas, nuoseklumas, struktūra.</w:t>
            </w:r>
          </w:p>
        </w:tc>
        <w:tc>
          <w:tcPr>
            <w:tcW w:w="1984" w:type="dxa"/>
          </w:tcPr>
          <w:p w14:paraId="75C649BB" w14:textId="5F7C7EDA" w:rsidR="00A2271B" w:rsidRDefault="00A2271B">
            <w:pPr>
              <w:jc w:val="center"/>
            </w:pPr>
            <w:r>
              <w:t>4</w:t>
            </w:r>
          </w:p>
        </w:tc>
      </w:tr>
      <w:tr w:rsidR="00A2271B" w14:paraId="36FAADE9" w14:textId="77777777">
        <w:tc>
          <w:tcPr>
            <w:tcW w:w="7650" w:type="dxa"/>
          </w:tcPr>
          <w:p w14:paraId="2ED58A59" w14:textId="2D3814B2" w:rsidR="00A2271B" w:rsidRPr="00A2271B" w:rsidRDefault="001A43C8" w:rsidP="001A43C8">
            <w:pPr>
              <w:pStyle w:val="ListParagraph"/>
              <w:numPr>
                <w:ilvl w:val="1"/>
                <w:numId w:val="11"/>
              </w:numPr>
              <w:jc w:val="both"/>
            </w:pPr>
            <w:r w:rsidRPr="001A43C8">
              <w:t>Projekto paraiškoje pateiktas realus veiklų įgyvendinimo planas, atskirų veiklų įgyvendinimo laikas ir trukmė.</w:t>
            </w:r>
            <w:r w:rsidR="00B55CB4">
              <w:t xml:space="preserve"> </w:t>
            </w:r>
            <w:r w:rsidR="00B55CB4" w:rsidRPr="00B55CB4">
              <w:t>Projekto veiklų planas yra nuoseklus ir pakankamas planuojamiems rezultatams pasiekti.</w:t>
            </w:r>
          </w:p>
        </w:tc>
        <w:tc>
          <w:tcPr>
            <w:tcW w:w="1984" w:type="dxa"/>
          </w:tcPr>
          <w:p w14:paraId="512942F6" w14:textId="72DBEDE5" w:rsidR="00A2271B" w:rsidRDefault="00225B8E">
            <w:pPr>
              <w:jc w:val="center"/>
            </w:pPr>
            <w:r>
              <w:t>4</w:t>
            </w:r>
          </w:p>
        </w:tc>
      </w:tr>
      <w:tr w:rsidR="00A2271B" w14:paraId="1C9C5DAF" w14:textId="77777777">
        <w:tc>
          <w:tcPr>
            <w:tcW w:w="7650" w:type="dxa"/>
          </w:tcPr>
          <w:p w14:paraId="5FAF48B3" w14:textId="61199C04" w:rsidR="00A2271B" w:rsidRPr="00A2271B" w:rsidRDefault="001A43C8" w:rsidP="001A43C8">
            <w:pPr>
              <w:pStyle w:val="ListParagraph"/>
              <w:numPr>
                <w:ilvl w:val="1"/>
                <w:numId w:val="11"/>
              </w:numPr>
              <w:jc w:val="both"/>
            </w:pPr>
            <w:r w:rsidRPr="001A43C8">
              <w:t>Numatytas tikslinės grupės įtraukimas į veiklų įgyvendinimą.</w:t>
            </w:r>
          </w:p>
        </w:tc>
        <w:tc>
          <w:tcPr>
            <w:tcW w:w="1984" w:type="dxa"/>
          </w:tcPr>
          <w:p w14:paraId="6284D2EB" w14:textId="25F88A99" w:rsidR="00A2271B" w:rsidRDefault="00225B8E">
            <w:pPr>
              <w:jc w:val="center"/>
            </w:pPr>
            <w:r>
              <w:t>2</w:t>
            </w:r>
          </w:p>
        </w:tc>
      </w:tr>
      <w:tr w:rsidR="00A2271B" w14:paraId="75B9D101" w14:textId="77777777" w:rsidTr="00F52DFB">
        <w:tc>
          <w:tcPr>
            <w:tcW w:w="7650" w:type="dxa"/>
            <w:shd w:val="clear" w:color="auto" w:fill="D9D9D9" w:themeFill="background1" w:themeFillShade="D9"/>
          </w:tcPr>
          <w:p w14:paraId="42E724F9" w14:textId="393BA7AE" w:rsidR="00A2271B" w:rsidRPr="00A2271B" w:rsidRDefault="001A43C8" w:rsidP="00F52DFB">
            <w:pPr>
              <w:pStyle w:val="ListParagraph"/>
              <w:numPr>
                <w:ilvl w:val="0"/>
                <w:numId w:val="11"/>
              </w:numPr>
              <w:jc w:val="both"/>
            </w:pPr>
            <w:r w:rsidRPr="001A43C8">
              <w:t>Projekto finansinis pagrindimas</w:t>
            </w:r>
          </w:p>
        </w:tc>
        <w:tc>
          <w:tcPr>
            <w:tcW w:w="1984" w:type="dxa"/>
            <w:shd w:val="clear" w:color="auto" w:fill="D9D9D9" w:themeFill="background1" w:themeFillShade="D9"/>
          </w:tcPr>
          <w:p w14:paraId="388231B5" w14:textId="5CB55102" w:rsidR="00A2271B" w:rsidRDefault="00F52DFB">
            <w:pPr>
              <w:jc w:val="center"/>
            </w:pPr>
            <w:r>
              <w:t>18 (9)</w:t>
            </w:r>
          </w:p>
        </w:tc>
      </w:tr>
      <w:tr w:rsidR="00A2271B" w14:paraId="44545C69" w14:textId="77777777">
        <w:tc>
          <w:tcPr>
            <w:tcW w:w="7650" w:type="dxa"/>
          </w:tcPr>
          <w:p w14:paraId="14091A47" w14:textId="27E94138" w:rsidR="00A2271B" w:rsidRDefault="00F52DFB" w:rsidP="00F52DFB">
            <w:pPr>
              <w:pStyle w:val="ListParagraph"/>
              <w:numPr>
                <w:ilvl w:val="1"/>
                <w:numId w:val="11"/>
              </w:numPr>
              <w:jc w:val="both"/>
            </w:pPr>
            <w:r w:rsidRPr="00F52DFB">
              <w:t>Pateiktos projekto paraiškos sąmatos nuoseklumas, atitiktis projekto struktūrai ir planuojamoms veikloms.</w:t>
            </w:r>
          </w:p>
        </w:tc>
        <w:tc>
          <w:tcPr>
            <w:tcW w:w="1984" w:type="dxa"/>
          </w:tcPr>
          <w:p w14:paraId="3C41D34F" w14:textId="1B7B9AAF" w:rsidR="00A2271B" w:rsidRDefault="00F52DFB">
            <w:pPr>
              <w:jc w:val="center"/>
            </w:pPr>
            <w:r>
              <w:t>3</w:t>
            </w:r>
          </w:p>
        </w:tc>
      </w:tr>
      <w:tr w:rsidR="00A2271B" w14:paraId="05551EA1" w14:textId="77777777">
        <w:tc>
          <w:tcPr>
            <w:tcW w:w="7650" w:type="dxa"/>
          </w:tcPr>
          <w:p w14:paraId="7369F265" w14:textId="5F191D43" w:rsidR="00A2271B" w:rsidRDefault="00F52DFB" w:rsidP="00F52DFB">
            <w:pPr>
              <w:pStyle w:val="ListParagraph"/>
              <w:numPr>
                <w:ilvl w:val="1"/>
                <w:numId w:val="11"/>
              </w:numPr>
              <w:jc w:val="both"/>
            </w:pPr>
            <w:r w:rsidRPr="00F52DFB">
              <w:t>Projekto paraiškos sąmatoje numatytos išlaidos veikloms įgyvendinti yra tinkamos finansuoti.</w:t>
            </w:r>
          </w:p>
        </w:tc>
        <w:tc>
          <w:tcPr>
            <w:tcW w:w="1984" w:type="dxa"/>
          </w:tcPr>
          <w:p w14:paraId="42850D1E" w14:textId="6FE9DF6C" w:rsidR="00A2271B" w:rsidRDefault="00F52DFB">
            <w:pPr>
              <w:jc w:val="center"/>
            </w:pPr>
            <w:r>
              <w:t>3</w:t>
            </w:r>
          </w:p>
        </w:tc>
      </w:tr>
      <w:tr w:rsidR="00F52DFB" w14:paraId="0745A744" w14:textId="77777777">
        <w:tc>
          <w:tcPr>
            <w:tcW w:w="7650" w:type="dxa"/>
          </w:tcPr>
          <w:p w14:paraId="7B9E7952" w14:textId="1F4039AB" w:rsidR="00F52DFB" w:rsidRPr="00F52DFB" w:rsidRDefault="00F52DFB" w:rsidP="00F52DFB">
            <w:pPr>
              <w:pStyle w:val="ListParagraph"/>
              <w:numPr>
                <w:ilvl w:val="1"/>
                <w:numId w:val="11"/>
              </w:numPr>
              <w:jc w:val="both"/>
            </w:pPr>
            <w:r w:rsidRPr="00F52DFB">
              <w:t>Projekto paraiškos sąmatoje numatytos išlaidos yra būtinos, tikslams ir rezultatams pasiekti.</w:t>
            </w:r>
          </w:p>
        </w:tc>
        <w:tc>
          <w:tcPr>
            <w:tcW w:w="1984" w:type="dxa"/>
          </w:tcPr>
          <w:p w14:paraId="09A12CF0" w14:textId="7A2D26BF" w:rsidR="00F52DFB" w:rsidRDefault="00F52DFB">
            <w:pPr>
              <w:jc w:val="center"/>
            </w:pPr>
            <w:r>
              <w:t>4</w:t>
            </w:r>
          </w:p>
        </w:tc>
      </w:tr>
      <w:tr w:rsidR="00F52DFB" w14:paraId="42A05715" w14:textId="77777777">
        <w:tc>
          <w:tcPr>
            <w:tcW w:w="7650" w:type="dxa"/>
          </w:tcPr>
          <w:p w14:paraId="68013A19" w14:textId="7360BC1D" w:rsidR="00F52DFB" w:rsidRPr="00F52DFB" w:rsidRDefault="00F52DFB" w:rsidP="00F52DFB">
            <w:pPr>
              <w:pStyle w:val="ListParagraph"/>
              <w:numPr>
                <w:ilvl w:val="1"/>
                <w:numId w:val="11"/>
              </w:numPr>
              <w:jc w:val="both"/>
            </w:pPr>
            <w:r w:rsidRPr="00F52DFB">
              <w:t>Projekto paraiškos sąmatoje nurodytų išlaidų atitiktis ekonomiškumo principui</w:t>
            </w:r>
          </w:p>
        </w:tc>
        <w:tc>
          <w:tcPr>
            <w:tcW w:w="1984" w:type="dxa"/>
          </w:tcPr>
          <w:p w14:paraId="121ECCB8" w14:textId="3134589C" w:rsidR="00F52DFB" w:rsidRDefault="00F52DFB">
            <w:pPr>
              <w:jc w:val="center"/>
            </w:pPr>
            <w:r>
              <w:t>5</w:t>
            </w:r>
          </w:p>
        </w:tc>
      </w:tr>
      <w:tr w:rsidR="00F52DFB" w14:paraId="2D3F1CD1" w14:textId="77777777">
        <w:tc>
          <w:tcPr>
            <w:tcW w:w="7650" w:type="dxa"/>
          </w:tcPr>
          <w:p w14:paraId="0F7C1398" w14:textId="4D0C847A" w:rsidR="00F52DFB" w:rsidRPr="00F52DFB" w:rsidRDefault="00F52DFB" w:rsidP="00F52DFB">
            <w:pPr>
              <w:pStyle w:val="ListParagraph"/>
              <w:numPr>
                <w:ilvl w:val="1"/>
                <w:numId w:val="11"/>
              </w:numPr>
              <w:jc w:val="both"/>
            </w:pPr>
            <w:r w:rsidRPr="00F52DFB">
              <w:t>Pareiškėjo ir (arba) partnerio prisidėjimas prie projekto veiklų ir uždavinių įgyvendinimo, skiriant nuosavą indėlį</w:t>
            </w:r>
          </w:p>
        </w:tc>
        <w:tc>
          <w:tcPr>
            <w:tcW w:w="1984" w:type="dxa"/>
          </w:tcPr>
          <w:p w14:paraId="26087361" w14:textId="40382FD0" w:rsidR="00F52DFB" w:rsidRDefault="00F52DFB">
            <w:pPr>
              <w:jc w:val="center"/>
            </w:pPr>
            <w:r>
              <w:t>3</w:t>
            </w:r>
          </w:p>
        </w:tc>
      </w:tr>
      <w:tr w:rsidR="00F52DFB" w14:paraId="73FA2FA3" w14:textId="77777777" w:rsidTr="00F52DFB">
        <w:tc>
          <w:tcPr>
            <w:tcW w:w="7650" w:type="dxa"/>
            <w:shd w:val="clear" w:color="auto" w:fill="D9D9D9" w:themeFill="background1" w:themeFillShade="D9"/>
          </w:tcPr>
          <w:p w14:paraId="553ECE8B" w14:textId="24867ADC" w:rsidR="00F52DFB" w:rsidRPr="00F52DFB" w:rsidRDefault="007F7CD3" w:rsidP="00F52DFB">
            <w:pPr>
              <w:pStyle w:val="ListParagraph"/>
              <w:numPr>
                <w:ilvl w:val="0"/>
                <w:numId w:val="11"/>
              </w:numPr>
              <w:jc w:val="both"/>
            </w:pPr>
            <w:r w:rsidRPr="007F7CD3">
              <w:t>Projekto rezultatų pritaikomumas, tęstinumas ir tvarumas</w:t>
            </w:r>
          </w:p>
        </w:tc>
        <w:tc>
          <w:tcPr>
            <w:tcW w:w="1984" w:type="dxa"/>
            <w:shd w:val="clear" w:color="auto" w:fill="D9D9D9" w:themeFill="background1" w:themeFillShade="D9"/>
          </w:tcPr>
          <w:p w14:paraId="65868070" w14:textId="0F86EC66" w:rsidR="00F52DFB" w:rsidRDefault="00F52DFB">
            <w:pPr>
              <w:jc w:val="center"/>
            </w:pPr>
            <w:r>
              <w:t>7 (3,5)</w:t>
            </w:r>
          </w:p>
        </w:tc>
      </w:tr>
      <w:tr w:rsidR="00F52DFB" w14:paraId="449C4246" w14:textId="77777777">
        <w:tc>
          <w:tcPr>
            <w:tcW w:w="7650" w:type="dxa"/>
          </w:tcPr>
          <w:p w14:paraId="4BECBF44" w14:textId="657510B6" w:rsidR="00F52DFB" w:rsidRPr="00F52DFB" w:rsidRDefault="00F52DFB" w:rsidP="00F52DFB">
            <w:pPr>
              <w:pStyle w:val="ListParagraph"/>
              <w:numPr>
                <w:ilvl w:val="1"/>
                <w:numId w:val="11"/>
              </w:numPr>
              <w:jc w:val="both"/>
            </w:pPr>
            <w:r w:rsidRPr="00F52DFB">
              <w:t>Pr</w:t>
            </w:r>
            <w:r w:rsidR="001F4271">
              <w:t>aktinis rezultatų pritaikomumas partnerių institucijų veikloje</w:t>
            </w:r>
          </w:p>
        </w:tc>
        <w:tc>
          <w:tcPr>
            <w:tcW w:w="1984" w:type="dxa"/>
          </w:tcPr>
          <w:p w14:paraId="54726BBE" w14:textId="4627AB6B" w:rsidR="00F52DFB" w:rsidRDefault="00F52DFB">
            <w:pPr>
              <w:jc w:val="center"/>
            </w:pPr>
            <w:r>
              <w:t>4</w:t>
            </w:r>
          </w:p>
        </w:tc>
      </w:tr>
      <w:tr w:rsidR="00F52DFB" w14:paraId="3AD38400" w14:textId="77777777">
        <w:tc>
          <w:tcPr>
            <w:tcW w:w="7650" w:type="dxa"/>
          </w:tcPr>
          <w:p w14:paraId="7ECD17D3" w14:textId="27709C33" w:rsidR="00F52DFB" w:rsidRPr="00F52DFB" w:rsidRDefault="00F52DFB" w:rsidP="00F52DFB">
            <w:pPr>
              <w:pStyle w:val="ListParagraph"/>
              <w:numPr>
                <w:ilvl w:val="1"/>
                <w:numId w:val="11"/>
              </w:numPr>
              <w:jc w:val="both"/>
            </w:pPr>
            <w:r w:rsidRPr="00F52DFB">
              <w:t>Projekto rezultatų tęstinumas ir tvarumas</w:t>
            </w:r>
          </w:p>
        </w:tc>
        <w:tc>
          <w:tcPr>
            <w:tcW w:w="1984" w:type="dxa"/>
          </w:tcPr>
          <w:p w14:paraId="1D17F30A" w14:textId="740B42EB" w:rsidR="00F52DFB" w:rsidRDefault="00F52DFB">
            <w:pPr>
              <w:jc w:val="center"/>
            </w:pPr>
            <w:r>
              <w:t>3</w:t>
            </w:r>
          </w:p>
        </w:tc>
      </w:tr>
      <w:tr w:rsidR="00F52DFB" w14:paraId="6694383A" w14:textId="77777777" w:rsidTr="00F52DFB">
        <w:tc>
          <w:tcPr>
            <w:tcW w:w="7650" w:type="dxa"/>
            <w:shd w:val="clear" w:color="auto" w:fill="D9D9D9" w:themeFill="background1" w:themeFillShade="D9"/>
          </w:tcPr>
          <w:p w14:paraId="2206E276" w14:textId="6ADED4F3" w:rsidR="00F52DFB" w:rsidRPr="00F52DFB" w:rsidRDefault="00F52DFB" w:rsidP="00F52DFB">
            <w:pPr>
              <w:pStyle w:val="ListParagraph"/>
              <w:numPr>
                <w:ilvl w:val="0"/>
                <w:numId w:val="11"/>
              </w:numPr>
              <w:jc w:val="both"/>
            </w:pPr>
            <w:r w:rsidRPr="00F52DFB">
              <w:t>Projekto valdymas</w:t>
            </w:r>
          </w:p>
        </w:tc>
        <w:tc>
          <w:tcPr>
            <w:tcW w:w="1984" w:type="dxa"/>
            <w:shd w:val="clear" w:color="auto" w:fill="D9D9D9" w:themeFill="background1" w:themeFillShade="D9"/>
          </w:tcPr>
          <w:p w14:paraId="7D2A9B49" w14:textId="32CA1DFD" w:rsidR="00F52DFB" w:rsidRDefault="00F52DFB">
            <w:pPr>
              <w:jc w:val="center"/>
            </w:pPr>
            <w:r>
              <w:t>10 (5)</w:t>
            </w:r>
          </w:p>
        </w:tc>
      </w:tr>
      <w:tr w:rsidR="00F52DFB" w14:paraId="020D1FCD" w14:textId="77777777">
        <w:tc>
          <w:tcPr>
            <w:tcW w:w="7650" w:type="dxa"/>
          </w:tcPr>
          <w:p w14:paraId="13FBDDFC" w14:textId="032630E4" w:rsidR="00F52DFB" w:rsidRPr="00F52DFB" w:rsidRDefault="00F52DFB" w:rsidP="00F52DFB">
            <w:pPr>
              <w:pStyle w:val="ListParagraph"/>
              <w:numPr>
                <w:ilvl w:val="1"/>
                <w:numId w:val="11"/>
              </w:numPr>
              <w:jc w:val="both"/>
            </w:pPr>
            <w:r w:rsidRPr="00F52DFB">
              <w:t>Projekto valdymo struktūra, dalyvių (projekto vykdytojų, partnerių, vadovo, ekspertų ir kt.) funkcijos.</w:t>
            </w:r>
          </w:p>
        </w:tc>
        <w:tc>
          <w:tcPr>
            <w:tcW w:w="1984" w:type="dxa"/>
          </w:tcPr>
          <w:p w14:paraId="407FCDF6" w14:textId="557ADD51" w:rsidR="00F52DFB" w:rsidRDefault="00F52DFB">
            <w:pPr>
              <w:jc w:val="center"/>
            </w:pPr>
            <w:r>
              <w:t>4</w:t>
            </w:r>
          </w:p>
        </w:tc>
      </w:tr>
      <w:tr w:rsidR="00F52DFB" w14:paraId="3CA1AE20" w14:textId="77777777">
        <w:tc>
          <w:tcPr>
            <w:tcW w:w="7650" w:type="dxa"/>
          </w:tcPr>
          <w:p w14:paraId="4554D312" w14:textId="114B93FE" w:rsidR="00F52DFB" w:rsidRPr="00F52DFB" w:rsidRDefault="00F52DFB" w:rsidP="00F52DFB">
            <w:pPr>
              <w:pStyle w:val="ListParagraph"/>
              <w:numPr>
                <w:ilvl w:val="1"/>
                <w:numId w:val="11"/>
              </w:numPr>
              <w:jc w:val="both"/>
            </w:pPr>
            <w:r w:rsidRPr="00F52DFB">
              <w:t>Nustatytos projekto rizikos ir pateiktos jų valdymo priemonės.</w:t>
            </w:r>
          </w:p>
        </w:tc>
        <w:tc>
          <w:tcPr>
            <w:tcW w:w="1984" w:type="dxa"/>
          </w:tcPr>
          <w:p w14:paraId="62323ED7" w14:textId="65893CE6" w:rsidR="00F52DFB" w:rsidRDefault="00F52DFB">
            <w:pPr>
              <w:jc w:val="center"/>
            </w:pPr>
            <w:r>
              <w:t>4</w:t>
            </w:r>
          </w:p>
        </w:tc>
      </w:tr>
      <w:tr w:rsidR="00F52DFB" w14:paraId="2655F8AB" w14:textId="77777777">
        <w:tc>
          <w:tcPr>
            <w:tcW w:w="7650" w:type="dxa"/>
          </w:tcPr>
          <w:p w14:paraId="391B70CF" w14:textId="4DE496D2" w:rsidR="00F52DFB" w:rsidRPr="00F52DFB" w:rsidRDefault="00F52DFB" w:rsidP="00F52DFB">
            <w:pPr>
              <w:pStyle w:val="ListParagraph"/>
              <w:numPr>
                <w:ilvl w:val="1"/>
                <w:numId w:val="11"/>
              </w:numPr>
              <w:jc w:val="both"/>
            </w:pPr>
            <w:r w:rsidRPr="00F52DFB">
              <w:t>Projekto vykdytojo praktikos taikymas korupcijos prevencijos srityje.</w:t>
            </w:r>
          </w:p>
        </w:tc>
        <w:tc>
          <w:tcPr>
            <w:tcW w:w="1984" w:type="dxa"/>
          </w:tcPr>
          <w:p w14:paraId="6CC395C8" w14:textId="5CF2208A" w:rsidR="00F52DFB" w:rsidRDefault="00F52DFB">
            <w:pPr>
              <w:jc w:val="center"/>
            </w:pPr>
            <w:r>
              <w:t>2</w:t>
            </w:r>
          </w:p>
        </w:tc>
      </w:tr>
      <w:tr w:rsidR="00F52DFB" w14:paraId="16B07CE2" w14:textId="77777777" w:rsidTr="00F52DFB">
        <w:tc>
          <w:tcPr>
            <w:tcW w:w="7650" w:type="dxa"/>
            <w:shd w:val="clear" w:color="auto" w:fill="D9D9D9" w:themeFill="background1" w:themeFillShade="D9"/>
          </w:tcPr>
          <w:p w14:paraId="37CE43E6" w14:textId="3AFD895E" w:rsidR="00F52DFB" w:rsidRPr="00F52DFB" w:rsidRDefault="00F52DFB" w:rsidP="00F52DFB">
            <w:pPr>
              <w:pStyle w:val="ListParagraph"/>
              <w:numPr>
                <w:ilvl w:val="0"/>
                <w:numId w:val="11"/>
              </w:numPr>
              <w:jc w:val="both"/>
            </w:pPr>
            <w:r w:rsidRPr="00F52DFB">
              <w:t>Specialieji kriterijai</w:t>
            </w:r>
          </w:p>
        </w:tc>
        <w:tc>
          <w:tcPr>
            <w:tcW w:w="1984" w:type="dxa"/>
            <w:shd w:val="clear" w:color="auto" w:fill="D9D9D9" w:themeFill="background1" w:themeFillShade="D9"/>
          </w:tcPr>
          <w:p w14:paraId="7F0FA817" w14:textId="4C37356E" w:rsidR="00F52DFB" w:rsidRDefault="00F52DFB">
            <w:pPr>
              <w:jc w:val="center"/>
            </w:pPr>
            <w:r>
              <w:t>5 (-)</w:t>
            </w:r>
          </w:p>
        </w:tc>
      </w:tr>
      <w:tr w:rsidR="00F52DFB" w14:paraId="3F44F1A1" w14:textId="77777777">
        <w:tc>
          <w:tcPr>
            <w:tcW w:w="7650" w:type="dxa"/>
          </w:tcPr>
          <w:p w14:paraId="4162CF35" w14:textId="751391C5" w:rsidR="00F52DFB" w:rsidRPr="00F52DFB" w:rsidRDefault="00F52DFB" w:rsidP="00F52DFB">
            <w:pPr>
              <w:pStyle w:val="ListParagraph"/>
              <w:ind w:left="360"/>
              <w:jc w:val="both"/>
            </w:pPr>
            <w:r w:rsidRPr="00F52DFB">
              <w:t>Projekto paraiškoje numatytos konkrečios priemonės, skirtos projekto viešinimui Lietuvoje ir valstybėje (-</w:t>
            </w:r>
            <w:proofErr w:type="spellStart"/>
            <w:r w:rsidRPr="00F52DFB">
              <w:t>ėse</w:t>
            </w:r>
            <w:proofErr w:type="spellEnd"/>
            <w:r w:rsidRPr="00F52DFB">
              <w:t>) partnerėje (-</w:t>
            </w:r>
            <w:proofErr w:type="spellStart"/>
            <w:r w:rsidRPr="00F52DFB">
              <w:t>ėse</w:t>
            </w:r>
            <w:proofErr w:type="spellEnd"/>
            <w:r w:rsidRPr="00F52DFB">
              <w:t>) užtikrinti</w:t>
            </w:r>
          </w:p>
        </w:tc>
        <w:tc>
          <w:tcPr>
            <w:tcW w:w="1984" w:type="dxa"/>
          </w:tcPr>
          <w:p w14:paraId="06B3EAD7" w14:textId="77777777" w:rsidR="00F52DFB" w:rsidRDefault="00F52DFB">
            <w:pPr>
              <w:jc w:val="center"/>
            </w:pPr>
          </w:p>
        </w:tc>
      </w:tr>
      <w:tr w:rsidR="00F52DFB" w14:paraId="22056667" w14:textId="77777777">
        <w:tc>
          <w:tcPr>
            <w:tcW w:w="7650" w:type="dxa"/>
          </w:tcPr>
          <w:p w14:paraId="4B0001B9" w14:textId="3D8D71D7" w:rsidR="00F52DFB" w:rsidRPr="00F52DFB" w:rsidRDefault="00F52DFB" w:rsidP="00F52DFB">
            <w:pPr>
              <w:pStyle w:val="ListParagraph"/>
              <w:numPr>
                <w:ilvl w:val="1"/>
                <w:numId w:val="11"/>
              </w:numPr>
              <w:jc w:val="both"/>
            </w:pPr>
            <w:r w:rsidRPr="00F52DFB">
              <w:t>žiniasklaidos priemonėse: interneto naujienų portaluose ir (arba) spaudoje ir (arba) radijuje ir (arba) televizijoje.</w:t>
            </w:r>
          </w:p>
        </w:tc>
        <w:tc>
          <w:tcPr>
            <w:tcW w:w="1984" w:type="dxa"/>
          </w:tcPr>
          <w:p w14:paraId="5A4EF477" w14:textId="729FCD09" w:rsidR="00F52DFB" w:rsidRDefault="00F52DFB">
            <w:pPr>
              <w:jc w:val="center"/>
            </w:pPr>
            <w:r>
              <w:t>2</w:t>
            </w:r>
          </w:p>
        </w:tc>
      </w:tr>
      <w:tr w:rsidR="00F52DFB" w14:paraId="1C16021A" w14:textId="77777777">
        <w:tc>
          <w:tcPr>
            <w:tcW w:w="7650" w:type="dxa"/>
          </w:tcPr>
          <w:p w14:paraId="57F4EA67" w14:textId="0D58570F" w:rsidR="00F52DFB" w:rsidRPr="00F52DFB" w:rsidRDefault="00F52DFB" w:rsidP="00F52DFB">
            <w:pPr>
              <w:pStyle w:val="ListParagraph"/>
              <w:numPr>
                <w:ilvl w:val="1"/>
                <w:numId w:val="11"/>
              </w:numPr>
              <w:jc w:val="both"/>
            </w:pPr>
            <w:r w:rsidRPr="00F52DFB">
              <w:t>Socialiniuose tinkluose ir (arba) tinklaraščiuose ir (arba) projekto vykdytojo ir (arba) partnerio svetainėse.</w:t>
            </w:r>
          </w:p>
        </w:tc>
        <w:tc>
          <w:tcPr>
            <w:tcW w:w="1984" w:type="dxa"/>
          </w:tcPr>
          <w:p w14:paraId="69D14376" w14:textId="7789C548" w:rsidR="00F52DFB" w:rsidRDefault="00F52DFB">
            <w:pPr>
              <w:jc w:val="center"/>
            </w:pPr>
            <w:r>
              <w:t>2</w:t>
            </w:r>
          </w:p>
        </w:tc>
      </w:tr>
      <w:tr w:rsidR="00F52DFB" w14:paraId="41F84BEE" w14:textId="77777777">
        <w:tc>
          <w:tcPr>
            <w:tcW w:w="7650" w:type="dxa"/>
          </w:tcPr>
          <w:p w14:paraId="772AB991" w14:textId="44A0E358" w:rsidR="00F52DFB" w:rsidRPr="00F52DFB" w:rsidRDefault="00F52DFB" w:rsidP="00F52DFB">
            <w:pPr>
              <w:pStyle w:val="ListParagraph"/>
              <w:numPr>
                <w:ilvl w:val="1"/>
                <w:numId w:val="11"/>
              </w:numPr>
              <w:jc w:val="both"/>
            </w:pPr>
            <w:r w:rsidRPr="00F52DFB">
              <w:t>Kitose viešinimo priemonėse.</w:t>
            </w:r>
          </w:p>
        </w:tc>
        <w:tc>
          <w:tcPr>
            <w:tcW w:w="1984" w:type="dxa"/>
          </w:tcPr>
          <w:p w14:paraId="3D1DF978" w14:textId="7B625476" w:rsidR="00F52DFB" w:rsidRDefault="00F52DFB">
            <w:pPr>
              <w:jc w:val="center"/>
            </w:pPr>
            <w:r>
              <w:t>1</w:t>
            </w:r>
          </w:p>
        </w:tc>
      </w:tr>
    </w:tbl>
    <w:p w14:paraId="0B06802A" w14:textId="0EEDC45A" w:rsidR="007533F3" w:rsidRPr="00273AA2" w:rsidRDefault="00393980" w:rsidP="00393980">
      <w:pPr>
        <w:pStyle w:val="ListParagraph"/>
        <w:numPr>
          <w:ilvl w:val="0"/>
          <w:numId w:val="8"/>
        </w:numPr>
        <w:spacing w:after="0"/>
        <w:jc w:val="both"/>
      </w:pPr>
      <w:r w:rsidRPr="00393980">
        <w:t xml:space="preserve">Įvertinus projektų paraiškas ir sudarius jų eilę pagal vertinimo metu suteiktų balų skaičių, galutinį sprendimą dėl projektų finansavimo ar nefinansavimo priima </w:t>
      </w:r>
      <w:r w:rsidRPr="00273AA2">
        <w:t>CPVA, atsižvelgdama į paraiškų vertinimo rezultatus ir Kvietimui skirtą finansavimo sumą.</w:t>
      </w:r>
      <w:r w:rsidR="00F65C66" w:rsidRPr="00273AA2">
        <w:t xml:space="preserve"> Finansavimas skiriamas nustatytą minimalų balų skaičių surinkusiems projektams pagal sudarytą projektų eilę, pradedant nuo daugiausia balų surinkusio projekto, neviršijant Kvietimui skirtos finansavimo sumos.</w:t>
      </w:r>
    </w:p>
    <w:p w14:paraId="1C078E30" w14:textId="723EC917" w:rsidR="00393980" w:rsidRDefault="00393980" w:rsidP="00393980">
      <w:pPr>
        <w:pStyle w:val="ListParagraph"/>
        <w:numPr>
          <w:ilvl w:val="0"/>
          <w:numId w:val="8"/>
        </w:numPr>
        <w:spacing w:after="0"/>
        <w:jc w:val="both"/>
      </w:pPr>
      <w:r w:rsidRPr="00273AA2">
        <w:t>Sprendimas dėl projekto finansavimo ar nefinansavimo priimamas ne vėliau kaip per 10 darbo dienų nuo projektų paraiškų vertinimo pabaigos. Apie priimtą sprendimą pareiškėjai informuojami elektroniniu paštu ir (ar) per paraiškų teikimo sistemą ne vėliau kaip per 5 darbo</w:t>
      </w:r>
      <w:r w:rsidRPr="00393980">
        <w:t xml:space="preserve"> dienas nuo sprendimo priėmimo dienos.</w:t>
      </w:r>
    </w:p>
    <w:p w14:paraId="26F89CB3" w14:textId="77777777" w:rsidR="00A76D08" w:rsidRDefault="00A76D08" w:rsidP="00A76D08">
      <w:pPr>
        <w:spacing w:after="0"/>
        <w:jc w:val="both"/>
      </w:pPr>
    </w:p>
    <w:p w14:paraId="3B2D5965" w14:textId="77777777" w:rsidR="003B09B7" w:rsidRPr="0065625B" w:rsidRDefault="003B09B7" w:rsidP="003B09B7">
      <w:pPr>
        <w:pStyle w:val="ListParagraph"/>
        <w:numPr>
          <w:ilvl w:val="0"/>
          <w:numId w:val="9"/>
        </w:numPr>
        <w:spacing w:after="0"/>
        <w:ind w:left="0" w:firstLine="0"/>
        <w:jc w:val="center"/>
        <w:rPr>
          <w:b/>
          <w:bCs/>
        </w:rPr>
      </w:pPr>
      <w:r>
        <w:rPr>
          <w:b/>
          <w:bCs/>
        </w:rPr>
        <w:t xml:space="preserve"> </w:t>
      </w:r>
      <w:r w:rsidRPr="0065625B">
        <w:rPr>
          <w:b/>
          <w:bCs/>
        </w:rPr>
        <w:t>SKYRIUS</w:t>
      </w:r>
    </w:p>
    <w:p w14:paraId="55CB3FD9" w14:textId="77777777" w:rsidR="003B09B7" w:rsidRDefault="003B09B7" w:rsidP="003B09B7">
      <w:pPr>
        <w:jc w:val="center"/>
        <w:rPr>
          <w:b/>
          <w:bCs/>
        </w:rPr>
      </w:pPr>
      <w:r w:rsidRPr="0065625B">
        <w:rPr>
          <w:b/>
          <w:bCs/>
        </w:rPr>
        <w:t xml:space="preserve">MOKĖJIMŲ </w:t>
      </w:r>
      <w:r>
        <w:rPr>
          <w:b/>
          <w:bCs/>
        </w:rPr>
        <w:t xml:space="preserve">IR ATASKAITŲ TEIKIMO </w:t>
      </w:r>
      <w:r w:rsidRPr="0065625B">
        <w:rPr>
          <w:b/>
          <w:bCs/>
        </w:rPr>
        <w:t>TVARKA</w:t>
      </w:r>
    </w:p>
    <w:p w14:paraId="715D4A0F" w14:textId="77777777" w:rsidR="003B09B7" w:rsidRPr="0065625B" w:rsidRDefault="003B09B7" w:rsidP="003B09B7">
      <w:pPr>
        <w:jc w:val="center"/>
        <w:rPr>
          <w:b/>
          <w:bCs/>
        </w:rPr>
      </w:pPr>
    </w:p>
    <w:p w14:paraId="22EF26AD" w14:textId="77777777" w:rsidR="003B09B7" w:rsidRPr="0065625B" w:rsidRDefault="003B09B7" w:rsidP="003B09B7">
      <w:pPr>
        <w:pStyle w:val="ListParagraph"/>
        <w:numPr>
          <w:ilvl w:val="0"/>
          <w:numId w:val="8"/>
        </w:numPr>
        <w:spacing w:after="0"/>
        <w:ind w:left="567" w:hanging="567"/>
        <w:jc w:val="both"/>
      </w:pPr>
      <w:r>
        <w:t>Pareiškėjams (finansavimo atveju sudarius projekto įgyvendinimo sutartis - projektų vykdytojams)</w:t>
      </w:r>
      <w:r w:rsidRPr="0065625B">
        <w:t xml:space="preserve"> </w:t>
      </w:r>
      <w:r>
        <w:t xml:space="preserve">gali būti </w:t>
      </w:r>
      <w:r w:rsidRPr="0065625B">
        <w:t>skiriamas iki </w:t>
      </w:r>
      <w:r w:rsidRPr="000633CB">
        <w:t xml:space="preserve">80 procentų avansas </w:t>
      </w:r>
      <w:r>
        <w:t xml:space="preserve">(išmokamas dvejomis dalimis: pirmasis avansas ne daugiau kaip 40 procentų, kurį panaudojus ir CPVA patvirtinus ne mažiau kaip 70 procentų išmokėtos sumos tinkamomis išlaidomis, galimas antrasis – ne daugiau kaip 40 procentų). </w:t>
      </w:r>
    </w:p>
    <w:p w14:paraId="4BAB6CD3" w14:textId="77777777" w:rsidR="003B09B7" w:rsidRDefault="003B09B7" w:rsidP="003B09B7">
      <w:pPr>
        <w:pStyle w:val="ListParagraph"/>
        <w:numPr>
          <w:ilvl w:val="0"/>
          <w:numId w:val="8"/>
        </w:numPr>
        <w:spacing w:after="0"/>
        <w:ind w:left="567" w:hanging="567"/>
        <w:jc w:val="both"/>
      </w:pPr>
      <w:r>
        <w:t xml:space="preserve">Deklaruojant patirtas ir apmokėtas išlaidas pirmiau įskaitoma išmokėto avanso suma. Likusi suma </w:t>
      </w:r>
      <w:r w:rsidRPr="0065625B">
        <w:t xml:space="preserve">išmokama </w:t>
      </w:r>
      <w:r>
        <w:t xml:space="preserve">viena ar keliomis dalimis atsižvelgiant į deklaruojamas patirtas ir apmokėtas išlaidas. </w:t>
      </w:r>
    </w:p>
    <w:p w14:paraId="0A7ABA6A" w14:textId="6E4C6BC6" w:rsidR="003B09B7" w:rsidRDefault="003B09B7" w:rsidP="003B09B7">
      <w:pPr>
        <w:pStyle w:val="ListParagraph"/>
        <w:numPr>
          <w:ilvl w:val="0"/>
          <w:numId w:val="8"/>
        </w:numPr>
        <w:spacing w:after="0"/>
        <w:ind w:left="567" w:hanging="567"/>
        <w:jc w:val="both"/>
      </w:pPr>
      <w:r>
        <w:t>Projekto įgyvendinimo metu projektų vykdytojai teikia tarpines ir galutinę projekto vykdymo ataskaitas. Ataskaita susideda iš dalykinės dalies (įgyvendintų veiklų, pasiektų rezultatų deklaravimo ir atsiskaitymo) bei finansinės dalies (patirtų ir apmokėtų faktinių išlaidų deklaravimas ir atsiskaitymas).</w:t>
      </w:r>
      <w:r w:rsidR="008029C1">
        <w:t xml:space="preserve"> </w:t>
      </w:r>
      <w:r w:rsidR="008029C1" w:rsidRPr="008029C1">
        <w:t>Dalykinėje dalyje nurodoma, kaip Ukrainos partneris perėmė ir (ar) taiko projekto rezultatus, pateikiant tai pagrindžiančius duomenis</w:t>
      </w:r>
      <w:r w:rsidR="00B35FB0">
        <w:t>,</w:t>
      </w:r>
      <w:r w:rsidR="008029C1" w:rsidRPr="008029C1">
        <w:t xml:space="preserve"> jei rezultato taikymas numatytas vėliau, aprašomi sutarti tolesni veiksmai.</w:t>
      </w:r>
      <w:r>
        <w:t xml:space="preserve"> Tarpinės ataskaitos teikiamos priklausomai nuo projekto įgyvendinimo laikotarpio, tačiau ne rečiau kaip kas 6 mėnesius. </w:t>
      </w:r>
    </w:p>
    <w:p w14:paraId="3B5D8CAC" w14:textId="77777777" w:rsidR="003B09B7" w:rsidRDefault="003B09B7" w:rsidP="00A76D08">
      <w:pPr>
        <w:spacing w:after="0"/>
        <w:jc w:val="both"/>
      </w:pPr>
    </w:p>
    <w:p w14:paraId="52BEF937" w14:textId="77777777" w:rsidR="003B09B7" w:rsidRDefault="003B09B7" w:rsidP="00A76D08">
      <w:pPr>
        <w:spacing w:after="0"/>
        <w:jc w:val="both"/>
      </w:pPr>
    </w:p>
    <w:p w14:paraId="2DF2B206" w14:textId="4F9A118A" w:rsidR="001709BC" w:rsidRDefault="00EE3989" w:rsidP="00F52DFB">
      <w:pPr>
        <w:pStyle w:val="ListParagraph"/>
        <w:numPr>
          <w:ilvl w:val="0"/>
          <w:numId w:val="9"/>
        </w:numPr>
        <w:spacing w:after="0"/>
        <w:ind w:left="0" w:firstLine="0"/>
        <w:jc w:val="center"/>
        <w:rPr>
          <w:b/>
          <w:bCs/>
        </w:rPr>
      </w:pPr>
      <w:r>
        <w:rPr>
          <w:b/>
          <w:bCs/>
        </w:rPr>
        <w:t xml:space="preserve"> </w:t>
      </w:r>
      <w:r w:rsidR="001709BC" w:rsidRPr="0065625B">
        <w:rPr>
          <w:b/>
          <w:bCs/>
        </w:rPr>
        <w:t>SKYRIUS</w:t>
      </w:r>
    </w:p>
    <w:p w14:paraId="52A46B11" w14:textId="5A83844F" w:rsidR="001709BC" w:rsidRDefault="001709BC" w:rsidP="00F52DFB">
      <w:pPr>
        <w:jc w:val="center"/>
        <w:rPr>
          <w:b/>
          <w:bCs/>
        </w:rPr>
      </w:pPr>
      <w:r w:rsidRPr="00F52DFB">
        <w:rPr>
          <w:b/>
          <w:bCs/>
        </w:rPr>
        <w:t xml:space="preserve">BENDRIEJI </w:t>
      </w:r>
      <w:r w:rsidR="00F80326">
        <w:rPr>
          <w:b/>
          <w:bCs/>
        </w:rPr>
        <w:t>FINANSAVIMO</w:t>
      </w:r>
      <w:r w:rsidR="00F80326" w:rsidRPr="00F52DFB">
        <w:rPr>
          <w:b/>
          <w:bCs/>
        </w:rPr>
        <w:t xml:space="preserve"> </w:t>
      </w:r>
      <w:r w:rsidRPr="00F52DFB">
        <w:rPr>
          <w:b/>
          <w:bCs/>
        </w:rPr>
        <w:t xml:space="preserve">NAUDOJIMO PRINCIPAI IR </w:t>
      </w:r>
      <w:r w:rsidR="00C82A68">
        <w:rPr>
          <w:b/>
          <w:bCs/>
        </w:rPr>
        <w:t>PROJEKTO VYKDYTOJO</w:t>
      </w:r>
      <w:r w:rsidRPr="00F52DFB">
        <w:rPr>
          <w:b/>
          <w:bCs/>
        </w:rPr>
        <w:t xml:space="preserve"> BEI PROJEKTO PARTNERIO ĮSIPAREIGOJIMAI</w:t>
      </w:r>
    </w:p>
    <w:p w14:paraId="730ED41E" w14:textId="77777777" w:rsidR="00F52DFB" w:rsidRPr="00F52DFB" w:rsidRDefault="00F52DFB" w:rsidP="00F52DFB">
      <w:pPr>
        <w:jc w:val="center"/>
        <w:rPr>
          <w:b/>
          <w:bCs/>
        </w:rPr>
      </w:pPr>
    </w:p>
    <w:p w14:paraId="08AC51AE" w14:textId="2E204F4E" w:rsidR="001709BC" w:rsidRPr="003664CF" w:rsidRDefault="001709BC" w:rsidP="003664CF">
      <w:pPr>
        <w:pStyle w:val="ListParagraph"/>
        <w:numPr>
          <w:ilvl w:val="0"/>
          <w:numId w:val="8"/>
        </w:numPr>
        <w:spacing w:after="0"/>
        <w:ind w:left="567" w:hanging="567"/>
        <w:jc w:val="both"/>
      </w:pPr>
      <w:r w:rsidRPr="003664CF">
        <w:t>Projekto vykdytojas privalo:</w:t>
      </w:r>
    </w:p>
    <w:p w14:paraId="55C64645" w14:textId="77777777" w:rsidR="001709BC" w:rsidRPr="00884E31" w:rsidRDefault="001709BC" w:rsidP="003B09B7">
      <w:pPr>
        <w:pStyle w:val="ListParagraph"/>
        <w:numPr>
          <w:ilvl w:val="1"/>
          <w:numId w:val="8"/>
        </w:numPr>
        <w:spacing w:after="0"/>
        <w:ind w:left="567" w:hanging="567"/>
        <w:jc w:val="both"/>
      </w:pPr>
      <w:r w:rsidRPr="00884E31">
        <w:t>tvarkyti projekto finansinę apskaitą pagal savo registracijos valstybės teisės aktus ir geros apskaitos praktikos principus;</w:t>
      </w:r>
    </w:p>
    <w:p w14:paraId="3282988A" w14:textId="16CDBE91" w:rsidR="001709BC" w:rsidRDefault="000A1405" w:rsidP="003B09B7">
      <w:pPr>
        <w:pStyle w:val="ListParagraph"/>
        <w:numPr>
          <w:ilvl w:val="1"/>
          <w:numId w:val="8"/>
        </w:numPr>
        <w:spacing w:after="0"/>
        <w:ind w:left="567" w:hanging="567"/>
        <w:jc w:val="both"/>
      </w:pPr>
      <w:r>
        <w:t>u</w:t>
      </w:r>
      <w:r w:rsidRPr="000A1405">
        <w:t xml:space="preserve">žtikrinti projekto finansinio audito atlikimą ir audito ataskaitą bei išvadą pateikti CPVA kartu su galutine </w:t>
      </w:r>
      <w:r>
        <w:t>P</w:t>
      </w:r>
      <w:r w:rsidRPr="000A1405">
        <w:t>rojekto įgyvendinimo ataskaita</w:t>
      </w:r>
      <w:r w:rsidR="001709BC">
        <w:t>;</w:t>
      </w:r>
    </w:p>
    <w:p w14:paraId="5722A6F2" w14:textId="0DEDE054" w:rsidR="001709BC" w:rsidRPr="00884E31" w:rsidRDefault="001709BC" w:rsidP="003B09B7">
      <w:pPr>
        <w:pStyle w:val="ListParagraph"/>
        <w:numPr>
          <w:ilvl w:val="1"/>
          <w:numId w:val="8"/>
        </w:numPr>
        <w:spacing w:after="0"/>
        <w:ind w:left="567" w:hanging="567"/>
        <w:jc w:val="both"/>
      </w:pPr>
      <w:r w:rsidRPr="00884E31">
        <w:t>užtikrinti, kad projekto išlaidos būtų aiškiai atskirtos nuo kitų į</w:t>
      </w:r>
      <w:r w:rsidR="00D82D2C">
        <w:t>staigos</w:t>
      </w:r>
      <w:r w:rsidRPr="00884E31">
        <w:t xml:space="preserve"> veiklos išlaidų;</w:t>
      </w:r>
    </w:p>
    <w:p w14:paraId="676B7052" w14:textId="77777777" w:rsidR="001709BC" w:rsidRPr="00884E31" w:rsidRDefault="001709BC" w:rsidP="003B09B7">
      <w:pPr>
        <w:pStyle w:val="ListParagraph"/>
        <w:numPr>
          <w:ilvl w:val="1"/>
          <w:numId w:val="8"/>
        </w:numPr>
        <w:spacing w:after="0"/>
        <w:ind w:left="567" w:hanging="567"/>
        <w:jc w:val="both"/>
      </w:pPr>
      <w:r w:rsidRPr="00884E31">
        <w:t>užtikrinti projekto darbuotojų darbo laiko apskaitą;</w:t>
      </w:r>
    </w:p>
    <w:p w14:paraId="1FC0F4E6" w14:textId="77777777" w:rsidR="001709BC" w:rsidRDefault="001709BC" w:rsidP="003B09B7">
      <w:pPr>
        <w:pStyle w:val="ListParagraph"/>
        <w:numPr>
          <w:ilvl w:val="1"/>
          <w:numId w:val="8"/>
        </w:numPr>
        <w:spacing w:after="0"/>
        <w:ind w:left="567" w:hanging="567"/>
        <w:jc w:val="both"/>
      </w:pPr>
      <w:r w:rsidRPr="00884E31">
        <w:t>saugoti visus projekto dokumentus, finansinius įrašus ir sutartis ne trumpiau kaip </w:t>
      </w:r>
      <w:r>
        <w:t>10</w:t>
      </w:r>
      <w:r w:rsidRPr="00884E31">
        <w:t xml:space="preserve"> met</w:t>
      </w:r>
      <w:r>
        <w:t>ų</w:t>
      </w:r>
      <w:r w:rsidRPr="00884E31">
        <w:t xml:space="preserve"> nuo galutin</w:t>
      </w:r>
      <w:r>
        <w:t>ės projekto ataskaitos pateikimo dienos;</w:t>
      </w:r>
    </w:p>
    <w:p w14:paraId="487FDFBD" w14:textId="094170E5" w:rsidR="001709BC" w:rsidRPr="00884E31" w:rsidRDefault="001709BC" w:rsidP="00D82D2C">
      <w:pPr>
        <w:pStyle w:val="ListParagraph"/>
        <w:numPr>
          <w:ilvl w:val="0"/>
          <w:numId w:val="8"/>
        </w:numPr>
        <w:spacing w:after="0"/>
        <w:ind w:left="567" w:hanging="567"/>
        <w:jc w:val="both"/>
      </w:pPr>
      <w:r>
        <w:t>Gautas finansavimas</w:t>
      </w:r>
      <w:r w:rsidRPr="00884E31">
        <w:t xml:space="preserve"> gali būti naudojama</w:t>
      </w:r>
      <w:r>
        <w:t>s</w:t>
      </w:r>
      <w:r w:rsidRPr="00884E31">
        <w:t xml:space="preserve"> tik finansavimo sprendime ir projekto paraiškoje nurodytoms veikloms</w:t>
      </w:r>
      <w:r>
        <w:t>, g</w:t>
      </w:r>
      <w:r w:rsidRPr="00884E31">
        <w:t>avėjas privalo laikytis visų finansavimo sprendime nustatytų sąlygų ir apribojimų</w:t>
      </w:r>
      <w:r>
        <w:t>.</w:t>
      </w:r>
    </w:p>
    <w:p w14:paraId="56EC152F" w14:textId="77777777" w:rsidR="00BF2D37" w:rsidRDefault="00BF2D37" w:rsidP="00D82D2C">
      <w:pPr>
        <w:pStyle w:val="ListParagraph"/>
        <w:numPr>
          <w:ilvl w:val="0"/>
          <w:numId w:val="8"/>
        </w:numPr>
        <w:spacing w:after="0"/>
        <w:ind w:left="567" w:hanging="567"/>
        <w:jc w:val="both"/>
      </w:pPr>
      <w:r w:rsidRPr="00BF2D37">
        <w:t>Projekto vykdytojas privalo iš anksto raštu suderinti su CPVA esminius projekto pakeitimus. Esminiais pakeitimais laikomi projekto uždavinių, veiklų ar rezultatų rodiklių reikšmingi pakeitimai, projekto įgyvendinimo termino pratęsimas, taip pat lėšų perkėlimas tarp projekto sąmatos eilučių, kai perkeliama suma viršija 20 proc. atitinkamos sąmatos eilutės vertės, ir kiti pakeitimai, galintys turėti esminį poveikį projekto tikslui, uždaviniams ar rezultatams pasiekti. Esminiai pakeitimai gali būti įgyvendinami tik gavus CPVA pritarimą. Detali projekto keitimų tvarka nustatoma projekto finansavimo sutartyje.</w:t>
      </w:r>
    </w:p>
    <w:p w14:paraId="4C553FC6" w14:textId="1F248416" w:rsidR="001709BC" w:rsidRPr="00884E31" w:rsidRDefault="001709BC" w:rsidP="00D82D2C">
      <w:pPr>
        <w:pStyle w:val="ListParagraph"/>
        <w:numPr>
          <w:ilvl w:val="0"/>
          <w:numId w:val="8"/>
        </w:numPr>
        <w:spacing w:after="0"/>
        <w:ind w:left="567" w:hanging="567"/>
        <w:jc w:val="both"/>
      </w:pPr>
      <w:r>
        <w:t>Projekto vykdytojas</w:t>
      </w:r>
      <w:r w:rsidRPr="00884E31">
        <w:t xml:space="preserve"> privalo</w:t>
      </w:r>
      <w:r>
        <w:t xml:space="preserve"> </w:t>
      </w:r>
      <w:r w:rsidRPr="00884E31">
        <w:t>užtikrinti, kad projekto veikla būtų vykdoma laikantis aplinkosaugos ir socialinės atsakomybės principų</w:t>
      </w:r>
      <w:r>
        <w:t>.</w:t>
      </w:r>
    </w:p>
    <w:p w14:paraId="7D7C63F8" w14:textId="39ACF04F" w:rsidR="001709BC" w:rsidRPr="00884E31" w:rsidRDefault="001709BC" w:rsidP="00D82D2C">
      <w:pPr>
        <w:pStyle w:val="ListParagraph"/>
        <w:numPr>
          <w:ilvl w:val="0"/>
          <w:numId w:val="8"/>
        </w:numPr>
        <w:spacing w:after="0"/>
        <w:ind w:left="567" w:hanging="567"/>
        <w:jc w:val="both"/>
      </w:pPr>
      <w:r>
        <w:t>Projekto vykdytojas</w:t>
      </w:r>
      <w:r w:rsidRPr="00884E31">
        <w:t xml:space="preserve"> privalo laikytis </w:t>
      </w:r>
      <w:r>
        <w:t>V</w:t>
      </w:r>
      <w:r w:rsidRPr="00884E31">
        <w:t>iešųjų pirkimų įstatymo</w:t>
      </w:r>
      <w:r>
        <w:t xml:space="preserve"> (</w:t>
      </w:r>
      <w:r w:rsidRPr="00884E31">
        <w:t>jei jis taikomas</w:t>
      </w:r>
      <w:r>
        <w:t xml:space="preserve">), </w:t>
      </w:r>
      <w:r w:rsidR="00916786" w:rsidRPr="00916786">
        <w:t xml:space="preserve">o </w:t>
      </w:r>
      <w:r w:rsidR="00916786">
        <w:t>P</w:t>
      </w:r>
      <w:r w:rsidR="00916786" w:rsidRPr="00916786">
        <w:t>rojekto partneris Ukrainoje – Ukrainos viešuosius pirkimus reglamentuojančių teisės aktų</w:t>
      </w:r>
      <w:r w:rsidR="00916786">
        <w:t>,</w:t>
      </w:r>
      <w:r w:rsidR="00916786" w:rsidRPr="00916786">
        <w:t xml:space="preserve"> </w:t>
      </w:r>
      <w:r>
        <w:t>užtikrinti, kad v</w:t>
      </w:r>
      <w:r w:rsidRPr="00884E31">
        <w:t>isi pirkimai vykdomi skaidriai, laikantis konkurencijos ir ekonomiškumo principų.</w:t>
      </w:r>
    </w:p>
    <w:p w14:paraId="28142784" w14:textId="6C1A3AB2" w:rsidR="001709BC" w:rsidRPr="00884E31" w:rsidRDefault="001709BC" w:rsidP="00D82D2C">
      <w:pPr>
        <w:pStyle w:val="ListParagraph"/>
        <w:numPr>
          <w:ilvl w:val="0"/>
          <w:numId w:val="8"/>
        </w:numPr>
        <w:spacing w:after="0"/>
        <w:ind w:left="567" w:hanging="567"/>
        <w:jc w:val="both"/>
      </w:pPr>
      <w:r>
        <w:t>Projekto vykdytojas</w:t>
      </w:r>
      <w:r w:rsidRPr="00884E31">
        <w:t xml:space="preserve"> privalo užtikrinti, kad</w:t>
      </w:r>
      <w:r>
        <w:t xml:space="preserve"> </w:t>
      </w:r>
      <w:r w:rsidRPr="00884E31">
        <w:t>nei jis, nei jo darbuotojai ar partneriai nedalyvautų kyšininkavime ar kitoje korupcinėje veikloje</w:t>
      </w:r>
      <w:r>
        <w:t>.</w:t>
      </w:r>
    </w:p>
    <w:p w14:paraId="283CC7B3" w14:textId="40E56EE8" w:rsidR="001709BC" w:rsidRPr="00884E31" w:rsidRDefault="001709BC" w:rsidP="00D82D2C">
      <w:pPr>
        <w:pStyle w:val="ListParagraph"/>
        <w:numPr>
          <w:ilvl w:val="0"/>
          <w:numId w:val="8"/>
        </w:numPr>
        <w:spacing w:after="0"/>
        <w:ind w:left="567" w:hanging="567"/>
        <w:jc w:val="both"/>
      </w:pPr>
      <w:r>
        <w:lastRenderedPageBreak/>
        <w:t>Projekto vykdytojas</w:t>
      </w:r>
      <w:r w:rsidRPr="00884E31">
        <w:t xml:space="preserve"> privalo teikti </w:t>
      </w:r>
      <w:r>
        <w:t>CPVA (prireikus, ir Užsienio reikalų ministerijai)</w:t>
      </w:r>
      <w:r w:rsidRPr="00884E31">
        <w:t xml:space="preserve"> visą informaciją, reikalingą projekto finansavimo administravimui, priežiūrai ir vertinimui.</w:t>
      </w:r>
    </w:p>
    <w:p w14:paraId="3EC5E236" w14:textId="79A6BAA4" w:rsidR="001709BC" w:rsidRDefault="001709BC" w:rsidP="00D82D2C">
      <w:pPr>
        <w:pStyle w:val="ListParagraph"/>
        <w:numPr>
          <w:ilvl w:val="0"/>
          <w:numId w:val="8"/>
        </w:numPr>
        <w:spacing w:after="0"/>
        <w:ind w:left="567" w:hanging="567"/>
        <w:jc w:val="both"/>
      </w:pPr>
      <w:r>
        <w:t>Projekto vykdytojas</w:t>
      </w:r>
      <w:r w:rsidRPr="00884E31">
        <w:t xml:space="preserve"> privalo grąžinti </w:t>
      </w:r>
      <w:r>
        <w:t>Fondo lėšas</w:t>
      </w:r>
      <w:r w:rsidRPr="00884E31">
        <w:t xml:space="preserve"> ar j</w:t>
      </w:r>
      <w:r>
        <w:t>ų</w:t>
      </w:r>
      <w:r w:rsidRPr="00884E31">
        <w:t xml:space="preserve"> dalį, jei</w:t>
      </w:r>
      <w:r>
        <w:t xml:space="preserve"> </w:t>
      </w:r>
      <w:r w:rsidRPr="00884E31">
        <w:t>j</w:t>
      </w:r>
      <w:r>
        <w:t xml:space="preserve">i </w:t>
      </w:r>
      <w:r w:rsidRPr="00884E31">
        <w:t xml:space="preserve">buvo </w:t>
      </w:r>
      <w:r w:rsidR="00D82D2C">
        <w:t xml:space="preserve">nepanaudota; </w:t>
      </w:r>
      <w:r w:rsidRPr="00884E31">
        <w:t>gauta nepagrįstai;</w:t>
      </w:r>
      <w:r>
        <w:t xml:space="preserve"> </w:t>
      </w:r>
      <w:r w:rsidRPr="00884E31">
        <w:t>buvo panaudota ne pagal paskirtį;</w:t>
      </w:r>
      <w:r>
        <w:t xml:space="preserve"> buvo </w:t>
      </w:r>
      <w:r w:rsidRPr="00884E31">
        <w:t>pateikta klaidinga informacija;</w:t>
      </w:r>
      <w:r>
        <w:t xml:space="preserve"> buvo </w:t>
      </w:r>
      <w:r w:rsidRPr="00884E31">
        <w:t>pažeistos finansavimo sąlygos.</w:t>
      </w:r>
    </w:p>
    <w:p w14:paraId="488416B2" w14:textId="2E9CA055" w:rsidR="001709BC" w:rsidRPr="00D82D2C" w:rsidRDefault="001709BC" w:rsidP="00D82D2C">
      <w:pPr>
        <w:pStyle w:val="ListParagraph"/>
        <w:numPr>
          <w:ilvl w:val="0"/>
          <w:numId w:val="8"/>
        </w:numPr>
        <w:spacing w:after="0"/>
        <w:ind w:left="567" w:hanging="567"/>
        <w:jc w:val="both"/>
      </w:pPr>
      <w:r w:rsidRPr="00D82D2C">
        <w:t>Projekto vykdytojas, siekiant užtikrinti skaidrumą, privalo užtikrinti, kad Projektui įgyvendinti reikalingi darbai, prekės ir (ar) paslaugos nebūtų perkamos iš Projekto partnerių ir iš Projekto vykdytojo ir (ar) Projekto partnerių darbuotojų. Projekto vykdytojas turi užtikrinti, kad šio reikalavimo laikytųsi ir Projekto partneriai.</w:t>
      </w:r>
    </w:p>
    <w:p w14:paraId="0E6785C8" w14:textId="2F22D185" w:rsidR="001709BC" w:rsidRDefault="001709BC" w:rsidP="00D82D2C">
      <w:pPr>
        <w:pStyle w:val="ListParagraph"/>
        <w:numPr>
          <w:ilvl w:val="0"/>
          <w:numId w:val="8"/>
        </w:numPr>
        <w:spacing w:after="0"/>
        <w:ind w:left="567" w:hanging="567"/>
        <w:jc w:val="both"/>
      </w:pPr>
      <w:r w:rsidRPr="00D82D2C">
        <w:t>P</w:t>
      </w:r>
      <w:r w:rsidR="00A82FAB">
        <w:t>areiškėjas</w:t>
      </w:r>
      <w:r w:rsidRPr="00D82D2C">
        <w:t>, pateikdamas paraišką, patvirtina, kad projekto vykdytojas ir partneris(</w:t>
      </w:r>
      <w:r w:rsidR="005E3D9A">
        <w:t>-</w:t>
      </w:r>
      <w:proofErr w:type="spellStart"/>
      <w:r w:rsidRPr="00D82D2C">
        <w:t>iai</w:t>
      </w:r>
      <w:proofErr w:type="spellEnd"/>
      <w:r w:rsidRPr="00D82D2C">
        <w:t>) sutinka su informacijos apie projektą, įskaitant projekto vykdytoją (pareiškėją), partnerį, projekto pavadinimą, bendrą projekto sumą, Fondo skirtą sumą ir pan., viešinimu.</w:t>
      </w:r>
    </w:p>
    <w:p w14:paraId="42AA8443" w14:textId="0C8D4905" w:rsidR="00706765" w:rsidRDefault="00706765" w:rsidP="00D82D2C">
      <w:pPr>
        <w:pStyle w:val="ListParagraph"/>
        <w:numPr>
          <w:ilvl w:val="0"/>
          <w:numId w:val="8"/>
        </w:numPr>
        <w:spacing w:after="0"/>
        <w:ind w:left="567" w:hanging="567"/>
        <w:jc w:val="both"/>
      </w:pPr>
      <w:r w:rsidRPr="00706765">
        <w:t xml:space="preserve">Projekto metu sukurtų rezultatų ir su jais susijusių intelektinės nuosavybės teisių priklausomybė nustatoma pagal taikytinus teisės aktus ir projekto vykdytojo bei partnerių tarpusavio susitarimus. Projekto vykdytojas ir partneriai turi užtikrinti teisę naudoti projekto rezultatus projekto tikslams įgyvendinti ir jų tęstinumui užtikrinti. CPVA ir </w:t>
      </w:r>
      <w:r w:rsidR="00CE2530">
        <w:t>U</w:t>
      </w:r>
      <w:r w:rsidRPr="00706765">
        <w:t>žsienio reikalų ministerijai suteikiama neatlygintina teisė naudoti, skelbti, viešinti ir dauginti projekto metu sukurtą ir joms pateiktą medžiagą projekto rezultatų viešinimo, gerosios praktikos sklaidos, atsiskaitymo už projekto įgyvendinimą ir Lietuvos vystomojo bendradarbiavimo veiklų viešinimo tikslais, nepažeidžiant trečiųjų asmenų intelektinės nuosavybės teisių, konfidencialumo ir kitų taikytinų teisės aktų reikalavimų.</w:t>
      </w:r>
    </w:p>
    <w:p w14:paraId="286646FB" w14:textId="77777777" w:rsidR="00D82D2C" w:rsidRPr="00D82D2C" w:rsidRDefault="00D82D2C" w:rsidP="00D82D2C">
      <w:pPr>
        <w:pStyle w:val="ListParagraph"/>
        <w:spacing w:after="0"/>
        <w:ind w:left="567"/>
        <w:jc w:val="both"/>
      </w:pPr>
    </w:p>
    <w:p w14:paraId="45DADB4D" w14:textId="579030C5" w:rsidR="001709BC" w:rsidRPr="00E2215A" w:rsidRDefault="00D82D2C" w:rsidP="00D82D2C">
      <w:pPr>
        <w:pStyle w:val="ListParagraph"/>
        <w:numPr>
          <w:ilvl w:val="0"/>
          <w:numId w:val="9"/>
        </w:numPr>
        <w:spacing w:after="0"/>
        <w:ind w:left="0" w:firstLine="0"/>
        <w:jc w:val="center"/>
        <w:rPr>
          <w:b/>
          <w:bCs/>
        </w:rPr>
      </w:pPr>
      <w:r>
        <w:rPr>
          <w:b/>
          <w:bCs/>
        </w:rPr>
        <w:t xml:space="preserve"> </w:t>
      </w:r>
      <w:r w:rsidR="001709BC" w:rsidRPr="00E2215A">
        <w:rPr>
          <w:b/>
          <w:bCs/>
        </w:rPr>
        <w:t>SKYRIUS</w:t>
      </w:r>
    </w:p>
    <w:p w14:paraId="781BED90" w14:textId="77777777" w:rsidR="001709BC" w:rsidRDefault="001709BC" w:rsidP="00D82D2C">
      <w:pPr>
        <w:jc w:val="center"/>
        <w:rPr>
          <w:b/>
          <w:bCs/>
        </w:rPr>
      </w:pPr>
      <w:r>
        <w:rPr>
          <w:b/>
          <w:bCs/>
        </w:rPr>
        <w:t xml:space="preserve">PROJEKTO PRIEŽIŪRA, </w:t>
      </w:r>
      <w:r w:rsidRPr="0065625B">
        <w:rPr>
          <w:b/>
          <w:bCs/>
        </w:rPr>
        <w:t>STEBĖSENA IR ATASKAITOS</w:t>
      </w:r>
    </w:p>
    <w:p w14:paraId="2D2FF5FA" w14:textId="77777777" w:rsidR="003B09B7" w:rsidRPr="0065625B" w:rsidRDefault="003B09B7" w:rsidP="00D82D2C">
      <w:pPr>
        <w:jc w:val="center"/>
        <w:rPr>
          <w:b/>
          <w:bCs/>
        </w:rPr>
      </w:pPr>
    </w:p>
    <w:p w14:paraId="6275B049" w14:textId="4D9DF80B" w:rsidR="001709BC" w:rsidRPr="0065625B" w:rsidRDefault="001709BC" w:rsidP="00D82D2C">
      <w:pPr>
        <w:pStyle w:val="ListParagraph"/>
        <w:numPr>
          <w:ilvl w:val="0"/>
          <w:numId w:val="8"/>
        </w:numPr>
        <w:spacing w:after="0"/>
        <w:ind w:left="567" w:hanging="567"/>
        <w:jc w:val="both"/>
      </w:pPr>
      <w:r w:rsidRPr="0065625B">
        <w:t>Projekto vykdytojai privalo:</w:t>
      </w:r>
    </w:p>
    <w:p w14:paraId="473A421F" w14:textId="77777777" w:rsidR="00D82D2C" w:rsidRDefault="001709BC" w:rsidP="00D82D2C">
      <w:pPr>
        <w:pStyle w:val="ListParagraph"/>
        <w:numPr>
          <w:ilvl w:val="1"/>
          <w:numId w:val="8"/>
        </w:numPr>
        <w:spacing w:after="0"/>
        <w:ind w:left="567" w:hanging="567"/>
        <w:jc w:val="both"/>
      </w:pPr>
      <w:r>
        <w:t xml:space="preserve">teikti </w:t>
      </w:r>
      <w:r w:rsidRPr="0065625B">
        <w:t>tarpines projekto įgyvendinimo ataskaitas;</w:t>
      </w:r>
    </w:p>
    <w:p w14:paraId="57F8CDD7" w14:textId="0BD6B714" w:rsidR="001709BC" w:rsidRDefault="001709BC" w:rsidP="00D82D2C">
      <w:pPr>
        <w:pStyle w:val="ListParagraph"/>
        <w:numPr>
          <w:ilvl w:val="1"/>
          <w:numId w:val="8"/>
        </w:numPr>
        <w:spacing w:after="0"/>
        <w:ind w:left="567" w:hanging="567"/>
        <w:jc w:val="both"/>
      </w:pPr>
      <w:r w:rsidRPr="0065625B">
        <w:t xml:space="preserve"> </w:t>
      </w:r>
      <w:r>
        <w:t xml:space="preserve">teikti </w:t>
      </w:r>
      <w:r w:rsidRPr="0065625B">
        <w:t>galutinę projekto įgyvendinimo ataskaitą</w:t>
      </w:r>
      <w:r>
        <w:t>;</w:t>
      </w:r>
    </w:p>
    <w:p w14:paraId="7EFD8B77" w14:textId="576E09D0" w:rsidR="001709BC" w:rsidRPr="0065625B" w:rsidRDefault="001709BC" w:rsidP="00D82D2C">
      <w:pPr>
        <w:pStyle w:val="ListParagraph"/>
        <w:numPr>
          <w:ilvl w:val="1"/>
          <w:numId w:val="8"/>
        </w:numPr>
        <w:spacing w:after="0"/>
        <w:ind w:left="567" w:hanging="567"/>
        <w:jc w:val="both"/>
      </w:pPr>
      <w:r>
        <w:t xml:space="preserve">dalyvauti pateiktoje apklausoje per 3 metus nuo projekto pabaigos datos, jei tokia būtų organizuojama siekiant įvertinti projekto ilgalaikį poveikį. </w:t>
      </w:r>
    </w:p>
    <w:p w14:paraId="406FB8A9" w14:textId="0A733CB2" w:rsidR="001709BC" w:rsidRDefault="001709BC" w:rsidP="00D82D2C">
      <w:pPr>
        <w:pStyle w:val="ListParagraph"/>
        <w:numPr>
          <w:ilvl w:val="0"/>
          <w:numId w:val="8"/>
        </w:numPr>
        <w:spacing w:after="0"/>
        <w:ind w:left="567" w:hanging="567"/>
        <w:jc w:val="both"/>
      </w:pPr>
      <w:r w:rsidRPr="0065625B">
        <w:t>CPVA turi teisę atlikti projekto patikras.</w:t>
      </w:r>
    </w:p>
    <w:p w14:paraId="77699731" w14:textId="77777777" w:rsidR="003B09B7" w:rsidRDefault="003B09B7" w:rsidP="003B09B7">
      <w:pPr>
        <w:spacing w:after="0"/>
        <w:jc w:val="both"/>
      </w:pPr>
    </w:p>
    <w:p w14:paraId="4F08889D" w14:textId="77777777" w:rsidR="003B09B7" w:rsidRPr="00D82D2C" w:rsidRDefault="003B09B7" w:rsidP="003B09B7">
      <w:pPr>
        <w:pStyle w:val="ListParagraph"/>
        <w:spacing w:after="0"/>
        <w:ind w:left="567"/>
        <w:jc w:val="both"/>
      </w:pPr>
    </w:p>
    <w:p w14:paraId="156DC548" w14:textId="77777777" w:rsidR="003B09B7" w:rsidRPr="00884E31" w:rsidRDefault="00FD3FAD" w:rsidP="003B09B7">
      <w:r>
        <w:pict w14:anchorId="34C39A70">
          <v:rect id="_x0000_i1031" style="width:0;height:1.5pt" o:hralign="center" o:hrstd="t" o:hr="t" fillcolor="#a0a0a0" stroked="f"/>
        </w:pict>
      </w:r>
    </w:p>
    <w:p w14:paraId="225CABFD" w14:textId="776BA6ED" w:rsidR="003B09B7" w:rsidRDefault="003B09B7" w:rsidP="003B09B7">
      <w:pPr>
        <w:spacing w:after="0"/>
        <w:jc w:val="both"/>
      </w:pPr>
      <w:r>
        <w:t xml:space="preserve">Kilus klausimams dėl Sąlygose nurodytos informacijos bei paraiškų pateikimo, galima kreiptis į </w:t>
      </w:r>
      <w:r w:rsidR="00430186">
        <w:t xml:space="preserve">Dalią </w:t>
      </w:r>
      <w:proofErr w:type="spellStart"/>
      <w:r w:rsidR="00430186">
        <w:t>Krapavickaitę</w:t>
      </w:r>
      <w:proofErr w:type="spellEnd"/>
      <w:r>
        <w:t xml:space="preserve">, tel. </w:t>
      </w:r>
      <w:proofErr w:type="spellStart"/>
      <w:r w:rsidR="005E3D9A">
        <w:t>n</w:t>
      </w:r>
      <w:r>
        <w:t>r.</w:t>
      </w:r>
      <w:proofErr w:type="spellEnd"/>
      <w:r>
        <w:t xml:space="preserve">: </w:t>
      </w:r>
      <w:r w:rsidR="00430186" w:rsidRPr="005E3D9A">
        <w:t>+37065868671</w:t>
      </w:r>
      <w:r>
        <w:t xml:space="preserve">, el. paštas </w:t>
      </w:r>
      <w:proofErr w:type="spellStart"/>
      <w:r w:rsidR="00430186">
        <w:t>d.krapavickaite@cpva.lt</w:t>
      </w:r>
      <w:proofErr w:type="spellEnd"/>
      <w:r>
        <w:t>.</w:t>
      </w:r>
    </w:p>
    <w:p w14:paraId="049AA78C" w14:textId="77777777" w:rsidR="003B09B7" w:rsidRDefault="003B09B7" w:rsidP="003B09B7">
      <w:pPr>
        <w:spacing w:after="0"/>
        <w:jc w:val="both"/>
      </w:pPr>
    </w:p>
    <w:p w14:paraId="5960AFBC" w14:textId="77777777" w:rsidR="003B09B7" w:rsidRDefault="003B09B7" w:rsidP="003B09B7">
      <w:pPr>
        <w:spacing w:after="0"/>
        <w:jc w:val="both"/>
      </w:pPr>
    </w:p>
    <w:sectPr w:rsidR="003B09B7" w:rsidSect="00C777FB">
      <w:headerReference w:type="default" r:id="rId13"/>
      <w:headerReference w:type="first" r:id="rId14"/>
      <w:pgSz w:w="11906" w:h="16838"/>
      <w:pgMar w:top="1134" w:right="567" w:bottom="127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3AA6" w14:textId="77777777" w:rsidR="00FD3FAD" w:rsidRDefault="00FD3FAD" w:rsidP="001709BC">
      <w:pPr>
        <w:spacing w:after="0" w:line="240" w:lineRule="auto"/>
      </w:pPr>
      <w:r>
        <w:separator/>
      </w:r>
    </w:p>
  </w:endnote>
  <w:endnote w:type="continuationSeparator" w:id="0">
    <w:p w14:paraId="0CB4D761" w14:textId="77777777" w:rsidR="00FD3FAD" w:rsidRDefault="00FD3FAD" w:rsidP="00170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7ADC8" w14:textId="77777777" w:rsidR="00FD3FAD" w:rsidRDefault="00FD3FAD" w:rsidP="001709BC">
      <w:pPr>
        <w:spacing w:after="0" w:line="240" w:lineRule="auto"/>
      </w:pPr>
      <w:r>
        <w:separator/>
      </w:r>
    </w:p>
  </w:footnote>
  <w:footnote w:type="continuationSeparator" w:id="0">
    <w:p w14:paraId="19BE031A" w14:textId="77777777" w:rsidR="00FD3FAD" w:rsidRDefault="00FD3FAD" w:rsidP="001709BC">
      <w:pPr>
        <w:spacing w:after="0" w:line="240" w:lineRule="auto"/>
      </w:pPr>
      <w:r>
        <w:continuationSeparator/>
      </w:r>
    </w:p>
  </w:footnote>
  <w:footnote w:id="1">
    <w:p w14:paraId="5A3D139E" w14:textId="7E00FD91" w:rsidR="001709BC" w:rsidRDefault="001709BC" w:rsidP="001709BC">
      <w:pPr>
        <w:pStyle w:val="FootnoteText"/>
      </w:pPr>
      <w:r>
        <w:rPr>
          <w:rStyle w:val="FootnoteReference"/>
        </w:rPr>
        <w:footnoteRef/>
      </w:r>
      <w:r>
        <w:t xml:space="preserve"> Lietuvos tarptautinių partnerysčių strateginės gairės 2026-2030 m. </w:t>
      </w:r>
      <w:hyperlink r:id="rId1" w:history="1">
        <w:r w:rsidRPr="009E6FA3">
          <w:rPr>
            <w:rStyle w:val="Hyperlink"/>
          </w:rPr>
          <w:t>lietuvos-tarptautiniu-partnerysciu-strategines-gaires-2026-30_teikimas-lrv.pdf</w:t>
        </w:r>
      </w:hyperlink>
      <w:r>
        <w:t xml:space="preserve">; Lietuvos įsitraukimo į Ukrainos atstatymą ir atsigavimą gairės 2024-2027 m. </w:t>
      </w:r>
      <w:hyperlink r:id="rId2" w:history="1">
        <w:r w:rsidRPr="009E6FA3">
          <w:rPr>
            <w:rStyle w:val="Hyperlink"/>
          </w:rPr>
          <w:t>odk7z4rilfype7vrqeqtrq7m1auceyy5</w:t>
        </w:r>
      </w:hyperlink>
      <w:r>
        <w:t xml:space="preserve">. </w:t>
      </w:r>
    </w:p>
  </w:footnote>
  <w:footnote w:id="2">
    <w:p w14:paraId="6F2CC69D" w14:textId="1891A815" w:rsidR="00403373" w:rsidRDefault="00403373" w:rsidP="00403373">
      <w:pPr>
        <w:pStyle w:val="FootnoteText"/>
        <w:jc w:val="both"/>
      </w:pPr>
      <w:r>
        <w:rPr>
          <w:rStyle w:val="FootnoteReference"/>
        </w:rPr>
        <w:footnoteRef/>
      </w:r>
      <w:r>
        <w:t xml:space="preserve"> </w:t>
      </w:r>
      <w:r w:rsidRPr="00E17EA1">
        <w:rPr>
          <w:rFonts w:ascii="Times New Roman" w:hAnsi="Times New Roman" w:cs="Times New Roman"/>
          <w:i/>
          <w:iCs/>
          <w:u w:val="single"/>
        </w:rPr>
        <w:t>Pavyzdys:</w:t>
      </w:r>
      <w:r w:rsidRPr="00E17EA1">
        <w:rPr>
          <w:rFonts w:ascii="Times New Roman" w:hAnsi="Times New Roman" w:cs="Times New Roman"/>
          <w:i/>
          <w:iCs/>
        </w:rPr>
        <w:t xml:space="preserve"> bendra projekto vertė (</w:t>
      </w:r>
      <w:r>
        <w:rPr>
          <w:rFonts w:ascii="Times New Roman" w:hAnsi="Times New Roman" w:cs="Times New Roman"/>
          <w:i/>
          <w:iCs/>
        </w:rPr>
        <w:t>prašomo finansavimo</w:t>
      </w:r>
      <w:r w:rsidRPr="00E17EA1">
        <w:rPr>
          <w:rFonts w:ascii="Times New Roman" w:hAnsi="Times New Roman" w:cs="Times New Roman"/>
          <w:i/>
          <w:iCs/>
        </w:rPr>
        <w:t xml:space="preserve"> lėšų suma + Nuosavo indėlio suma; suplanuota ir pagrįsta projekto paraiškos sąmatoje) yra 50 000,00 Eur, tokiu atveju, didžiausia galima prašyti lėšų suma bus ne daugiau kaip 45 000,00 Eur (50 000 Eur x 90 % = 45 000,00 Eur), mažiausia reikalinga skirti Nuosavo indėlio suma – 5 000,00 Eur (50 000 Eur x 10 % = 5 000 Eur)</w:t>
      </w:r>
    </w:p>
  </w:footnote>
  <w:footnote w:id="3">
    <w:p w14:paraId="68506DB2" w14:textId="2C598ABB" w:rsidR="000334D0" w:rsidRDefault="000334D0" w:rsidP="00E9443C">
      <w:pPr>
        <w:pStyle w:val="FootnoteText"/>
        <w:jc w:val="both"/>
      </w:pPr>
      <w:r>
        <w:rPr>
          <w:rStyle w:val="FootnoteReference"/>
        </w:rPr>
        <w:footnoteRef/>
      </w:r>
      <w:r>
        <w:t xml:space="preserve"> </w:t>
      </w:r>
      <w:r w:rsidRPr="000334D0">
        <w:rPr>
          <w:rFonts w:ascii="Times New Roman" w:hAnsi="Times New Roman" w:cs="Times New Roman"/>
        </w:rPr>
        <w:t>Savanoriškas darbas išreiš</w:t>
      </w:r>
      <w:r>
        <w:rPr>
          <w:rFonts w:ascii="Times New Roman" w:hAnsi="Times New Roman" w:cs="Times New Roman"/>
        </w:rPr>
        <w:t>kiam</w:t>
      </w:r>
      <w:r w:rsidRPr="000334D0">
        <w:rPr>
          <w:rFonts w:ascii="Times New Roman" w:hAnsi="Times New Roman" w:cs="Times New Roman"/>
        </w:rPr>
        <w:t xml:space="preserve">as pinigine verte </w:t>
      </w:r>
      <w:r>
        <w:rPr>
          <w:rFonts w:ascii="Times New Roman" w:hAnsi="Times New Roman" w:cs="Times New Roman"/>
        </w:rPr>
        <w:t xml:space="preserve">pagal </w:t>
      </w:r>
      <w:r w:rsidRPr="000334D0">
        <w:rPr>
          <w:rFonts w:ascii="Times New Roman" w:hAnsi="Times New Roman" w:cs="Times New Roman"/>
        </w:rPr>
        <w:t>jo faktin</w:t>
      </w:r>
      <w:r>
        <w:rPr>
          <w:rFonts w:ascii="Times New Roman" w:hAnsi="Times New Roman" w:cs="Times New Roman"/>
        </w:rPr>
        <w:t>į</w:t>
      </w:r>
      <w:r w:rsidRPr="000334D0">
        <w:rPr>
          <w:rFonts w:ascii="Times New Roman" w:hAnsi="Times New Roman" w:cs="Times New Roman"/>
        </w:rPr>
        <w:t xml:space="preserve"> laik</w:t>
      </w:r>
      <w:r>
        <w:rPr>
          <w:rFonts w:ascii="Times New Roman" w:hAnsi="Times New Roman" w:cs="Times New Roman"/>
        </w:rPr>
        <w:t>ą</w:t>
      </w:r>
      <w:r w:rsidRPr="000334D0">
        <w:rPr>
          <w:rFonts w:ascii="Times New Roman" w:hAnsi="Times New Roman" w:cs="Times New Roman"/>
        </w:rPr>
        <w:t xml:space="preserve"> taikant Europos Komisijos 2019 m. balandžio 10 d. sprendimu Nr. C(2019) 2646 patvirtintus savanoriško darbo įkainius</w:t>
      </w:r>
      <w:r>
        <w:rPr>
          <w:rFonts w:ascii="Times New Roman" w:hAnsi="Times New Roman" w:cs="Times New Roman"/>
        </w:rPr>
        <w:t>.</w:t>
      </w:r>
    </w:p>
  </w:footnote>
  <w:footnote w:id="4">
    <w:p w14:paraId="47A4432C" w14:textId="03A6C3D9" w:rsidR="001A43C8" w:rsidRDefault="001A43C8">
      <w:pPr>
        <w:pStyle w:val="FootnoteText"/>
      </w:pPr>
      <w:r>
        <w:rPr>
          <w:rStyle w:val="FootnoteReference"/>
        </w:rPr>
        <w:footnoteRef/>
      </w:r>
      <w:r>
        <w:t xml:space="preserve"> </w:t>
      </w:r>
      <w:r>
        <w:t>Atkreipkite dėmesį: Ekspertų (įskaitant pranešėjus, analizavimo paslaugas teikiančių įmonių ir (ar) asmenų) paslaugų įsigijimo išlaidos negali sudaryti daugiau kaip 20 procentų visų veiklų išlaidų.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18F3" w14:textId="5446596D" w:rsidR="001C7CE8" w:rsidRDefault="001C7CE8" w:rsidP="0003321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9A81" w14:textId="1208CD5C" w:rsidR="00C777FB" w:rsidRDefault="00C777FB" w:rsidP="00C777FB">
    <w:pPr>
      <w:pStyle w:val="Header"/>
      <w:jc w:val="center"/>
    </w:pPr>
  </w:p>
  <w:p w14:paraId="5D341995" w14:textId="10FD8D99" w:rsidR="00C777FB" w:rsidRDefault="006355C7" w:rsidP="00C777FB">
    <w:pPr>
      <w:pStyle w:val="Header"/>
      <w:jc w:val="center"/>
    </w:pPr>
    <w:r>
      <w:rPr>
        <w:noProof/>
      </w:rPr>
      <w:drawing>
        <wp:inline distT="0" distB="0" distL="0" distR="0" wp14:anchorId="6A2DD0FD" wp14:editId="7AB772C4">
          <wp:extent cx="1996440" cy="729373"/>
          <wp:effectExtent l="0" t="0" r="3810" b="0"/>
          <wp:docPr id="1996674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6440" cy="729373"/>
                  </a:xfrm>
                  <a:prstGeom prst="rect">
                    <a:avLst/>
                  </a:prstGeom>
                  <a:noFill/>
                  <a:ln>
                    <a:noFill/>
                  </a:ln>
                </pic:spPr>
              </pic:pic>
            </a:graphicData>
          </a:graphic>
        </wp:inline>
      </w:drawing>
    </w:r>
  </w:p>
  <w:p w14:paraId="09CAD9DF" w14:textId="396B0D4A" w:rsidR="00C777FB" w:rsidRDefault="00C777FB" w:rsidP="00A8460E">
    <w:pPr>
      <w:pStyle w:val="Header"/>
      <w:jc w:val="center"/>
    </w:pPr>
    <w:r>
      <w:t xml:space="preserve">       </w:t>
    </w:r>
    <w:r w:rsidR="00A8460E" w:rsidRPr="000E585E">
      <w:t>Lietuvos ir Ukrainos savivaldybių partnerystės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numPicBullet w:numPicBulletId="5">
    <w:pict>
      <v:rect id="_x0000_i1030" style="width:0;height:1.5pt" o:hralign="center" o:bullet="t" o:hrstd="t" o:hr="t" fillcolor="#a0a0a0" stroked="f"/>
    </w:pict>
  </w:numPicBullet>
  <w:abstractNum w:abstractNumId="0" w15:restartNumberingAfterBreak="0">
    <w:nsid w:val="0D77359D"/>
    <w:multiLevelType w:val="multilevel"/>
    <w:tmpl w:val="CCC8D082"/>
    <w:lvl w:ilvl="0">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4840E0"/>
    <w:multiLevelType w:val="hybridMultilevel"/>
    <w:tmpl w:val="33C46C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522492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CC2BDF"/>
    <w:multiLevelType w:val="multilevel"/>
    <w:tmpl w:val="130C1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EA24F3"/>
    <w:multiLevelType w:val="multilevel"/>
    <w:tmpl w:val="96E2C78C"/>
    <w:lvl w:ilvl="0">
      <w:start w:val="1"/>
      <w:numFmt w:val="decimal"/>
      <w:lvlText w:val="%1."/>
      <w:lvlJc w:val="left"/>
      <w:pPr>
        <w:ind w:left="360" w:hanging="360"/>
      </w:pPr>
    </w:lvl>
    <w:lvl w:ilvl="1">
      <w:start w:val="1"/>
      <w:numFmt w:val="decimal"/>
      <w:lvlText w:val="%1.%2."/>
      <w:lvlJc w:val="left"/>
      <w:pPr>
        <w:ind w:left="1566"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E82A6E"/>
    <w:multiLevelType w:val="multilevel"/>
    <w:tmpl w:val="9BBE53A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E941724"/>
    <w:multiLevelType w:val="hybridMultilevel"/>
    <w:tmpl w:val="81F4CDFC"/>
    <w:lvl w:ilvl="0" w:tplc="04270001">
      <w:start w:val="1"/>
      <w:numFmt w:val="bullet"/>
      <w:lvlText w:val=""/>
      <w:lvlJc w:val="left"/>
      <w:pPr>
        <w:ind w:left="1800" w:hanging="360"/>
      </w:pPr>
      <w:rPr>
        <w:rFonts w:ascii="Symbol" w:hAnsi="Symbol" w:hint="default"/>
      </w:rPr>
    </w:lvl>
    <w:lvl w:ilvl="1" w:tplc="EFBCAF8C">
      <w:numFmt w:val="bullet"/>
      <w:lvlText w:val="•"/>
      <w:lvlJc w:val="left"/>
      <w:pPr>
        <w:ind w:left="2520" w:hanging="360"/>
      </w:pPr>
      <w:rPr>
        <w:rFonts w:ascii="Calibri" w:eastAsiaTheme="minorHAnsi" w:hAnsi="Calibri" w:cs="Calibri"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7" w15:restartNumberingAfterBreak="0">
    <w:nsid w:val="3F1255C3"/>
    <w:multiLevelType w:val="multilevel"/>
    <w:tmpl w:val="A7E8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EC4599"/>
    <w:multiLevelType w:val="hybridMultilevel"/>
    <w:tmpl w:val="A04AE204"/>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B785CBA"/>
    <w:multiLevelType w:val="hybridMultilevel"/>
    <w:tmpl w:val="CB062B9A"/>
    <w:lvl w:ilvl="0" w:tplc="277E58DA">
      <w:numFmt w:val="bullet"/>
      <w:lvlText w:val="•"/>
      <w:lvlJc w:val="left"/>
      <w:pPr>
        <w:ind w:left="1211" w:hanging="360"/>
      </w:pPr>
      <w:rPr>
        <w:rFonts w:ascii="Calibri" w:eastAsiaTheme="minorHAnsi" w:hAnsi="Calibri" w:cs="Calibri"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0" w15:restartNumberingAfterBreak="0">
    <w:nsid w:val="5E41392B"/>
    <w:multiLevelType w:val="hybridMultilevel"/>
    <w:tmpl w:val="C6263FA2"/>
    <w:lvl w:ilvl="0" w:tplc="04270001">
      <w:start w:val="1"/>
      <w:numFmt w:val="bullet"/>
      <w:lvlText w:val=""/>
      <w:lvlJc w:val="left"/>
      <w:pPr>
        <w:ind w:left="2880" w:hanging="360"/>
      </w:pPr>
      <w:rPr>
        <w:rFonts w:ascii="Symbol" w:hAnsi="Symbol" w:hint="default"/>
      </w:rPr>
    </w:lvl>
    <w:lvl w:ilvl="1" w:tplc="04270003" w:tentative="1">
      <w:start w:val="1"/>
      <w:numFmt w:val="bullet"/>
      <w:lvlText w:val="o"/>
      <w:lvlJc w:val="left"/>
      <w:pPr>
        <w:ind w:left="3600" w:hanging="360"/>
      </w:pPr>
      <w:rPr>
        <w:rFonts w:ascii="Courier New" w:hAnsi="Courier New" w:cs="Courier New" w:hint="default"/>
      </w:rPr>
    </w:lvl>
    <w:lvl w:ilvl="2" w:tplc="04270005" w:tentative="1">
      <w:start w:val="1"/>
      <w:numFmt w:val="bullet"/>
      <w:lvlText w:val=""/>
      <w:lvlJc w:val="left"/>
      <w:pPr>
        <w:ind w:left="4320" w:hanging="360"/>
      </w:pPr>
      <w:rPr>
        <w:rFonts w:ascii="Wingdings" w:hAnsi="Wingdings" w:hint="default"/>
      </w:rPr>
    </w:lvl>
    <w:lvl w:ilvl="3" w:tplc="04270001" w:tentative="1">
      <w:start w:val="1"/>
      <w:numFmt w:val="bullet"/>
      <w:lvlText w:val=""/>
      <w:lvlJc w:val="left"/>
      <w:pPr>
        <w:ind w:left="5040" w:hanging="360"/>
      </w:pPr>
      <w:rPr>
        <w:rFonts w:ascii="Symbol" w:hAnsi="Symbol" w:hint="default"/>
      </w:rPr>
    </w:lvl>
    <w:lvl w:ilvl="4" w:tplc="04270003" w:tentative="1">
      <w:start w:val="1"/>
      <w:numFmt w:val="bullet"/>
      <w:lvlText w:val="o"/>
      <w:lvlJc w:val="left"/>
      <w:pPr>
        <w:ind w:left="5760" w:hanging="360"/>
      </w:pPr>
      <w:rPr>
        <w:rFonts w:ascii="Courier New" w:hAnsi="Courier New" w:cs="Courier New" w:hint="default"/>
      </w:rPr>
    </w:lvl>
    <w:lvl w:ilvl="5" w:tplc="04270005" w:tentative="1">
      <w:start w:val="1"/>
      <w:numFmt w:val="bullet"/>
      <w:lvlText w:val=""/>
      <w:lvlJc w:val="left"/>
      <w:pPr>
        <w:ind w:left="6480" w:hanging="360"/>
      </w:pPr>
      <w:rPr>
        <w:rFonts w:ascii="Wingdings" w:hAnsi="Wingdings" w:hint="default"/>
      </w:rPr>
    </w:lvl>
    <w:lvl w:ilvl="6" w:tplc="04270001" w:tentative="1">
      <w:start w:val="1"/>
      <w:numFmt w:val="bullet"/>
      <w:lvlText w:val=""/>
      <w:lvlJc w:val="left"/>
      <w:pPr>
        <w:ind w:left="7200" w:hanging="360"/>
      </w:pPr>
      <w:rPr>
        <w:rFonts w:ascii="Symbol" w:hAnsi="Symbol" w:hint="default"/>
      </w:rPr>
    </w:lvl>
    <w:lvl w:ilvl="7" w:tplc="04270003" w:tentative="1">
      <w:start w:val="1"/>
      <w:numFmt w:val="bullet"/>
      <w:lvlText w:val="o"/>
      <w:lvlJc w:val="left"/>
      <w:pPr>
        <w:ind w:left="7920" w:hanging="360"/>
      </w:pPr>
      <w:rPr>
        <w:rFonts w:ascii="Courier New" w:hAnsi="Courier New" w:cs="Courier New" w:hint="default"/>
      </w:rPr>
    </w:lvl>
    <w:lvl w:ilvl="8" w:tplc="04270005" w:tentative="1">
      <w:start w:val="1"/>
      <w:numFmt w:val="bullet"/>
      <w:lvlText w:val=""/>
      <w:lvlJc w:val="left"/>
      <w:pPr>
        <w:ind w:left="8640" w:hanging="360"/>
      </w:pPr>
      <w:rPr>
        <w:rFonts w:ascii="Wingdings" w:hAnsi="Wingdings" w:hint="default"/>
      </w:rPr>
    </w:lvl>
  </w:abstractNum>
  <w:num w:numId="1" w16cid:durableId="1702896266">
    <w:abstractNumId w:val="3"/>
  </w:num>
  <w:num w:numId="2" w16cid:durableId="1160578770">
    <w:abstractNumId w:val="7"/>
  </w:num>
  <w:num w:numId="3" w16cid:durableId="455877998">
    <w:abstractNumId w:val="6"/>
  </w:num>
  <w:num w:numId="4" w16cid:durableId="1285581823">
    <w:abstractNumId w:val="10"/>
  </w:num>
  <w:num w:numId="5" w16cid:durableId="329717457">
    <w:abstractNumId w:val="9"/>
  </w:num>
  <w:num w:numId="6" w16cid:durableId="2102221168">
    <w:abstractNumId w:val="0"/>
  </w:num>
  <w:num w:numId="7" w16cid:durableId="1101798188">
    <w:abstractNumId w:val="1"/>
  </w:num>
  <w:num w:numId="8" w16cid:durableId="247882322">
    <w:abstractNumId w:val="5"/>
  </w:num>
  <w:num w:numId="9" w16cid:durableId="359094126">
    <w:abstractNumId w:val="8"/>
  </w:num>
  <w:num w:numId="10" w16cid:durableId="756174241">
    <w:abstractNumId w:val="4"/>
  </w:num>
  <w:num w:numId="11" w16cid:durableId="860775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I3NrcwMjc1NLAwtjRT0lEKTi0uzszPAykwrgUAUxdU4CwAAAA="/>
  </w:docVars>
  <w:rsids>
    <w:rsidRoot w:val="001709BC"/>
    <w:rsid w:val="0000434A"/>
    <w:rsid w:val="00011E62"/>
    <w:rsid w:val="000136F3"/>
    <w:rsid w:val="00013E95"/>
    <w:rsid w:val="00015C33"/>
    <w:rsid w:val="00027385"/>
    <w:rsid w:val="00033218"/>
    <w:rsid w:val="000334D0"/>
    <w:rsid w:val="00042CA2"/>
    <w:rsid w:val="00050BEA"/>
    <w:rsid w:val="00052AAA"/>
    <w:rsid w:val="0006015E"/>
    <w:rsid w:val="00063192"/>
    <w:rsid w:val="000633CB"/>
    <w:rsid w:val="00066D33"/>
    <w:rsid w:val="00071830"/>
    <w:rsid w:val="000878B7"/>
    <w:rsid w:val="00091028"/>
    <w:rsid w:val="000A12D5"/>
    <w:rsid w:val="000A1405"/>
    <w:rsid w:val="000A699C"/>
    <w:rsid w:val="000A70A7"/>
    <w:rsid w:val="000E0288"/>
    <w:rsid w:val="000E381A"/>
    <w:rsid w:val="000E5C45"/>
    <w:rsid w:val="000F49B5"/>
    <w:rsid w:val="0010249F"/>
    <w:rsid w:val="001069DC"/>
    <w:rsid w:val="001111C4"/>
    <w:rsid w:val="0011189A"/>
    <w:rsid w:val="00114415"/>
    <w:rsid w:val="00115B29"/>
    <w:rsid w:val="00116440"/>
    <w:rsid w:val="001228F7"/>
    <w:rsid w:val="00123E72"/>
    <w:rsid w:val="00126890"/>
    <w:rsid w:val="00127BE6"/>
    <w:rsid w:val="00131526"/>
    <w:rsid w:val="001340C4"/>
    <w:rsid w:val="0013559A"/>
    <w:rsid w:val="00135B4E"/>
    <w:rsid w:val="001501EA"/>
    <w:rsid w:val="00151121"/>
    <w:rsid w:val="00167051"/>
    <w:rsid w:val="001709BC"/>
    <w:rsid w:val="001775AC"/>
    <w:rsid w:val="001805CF"/>
    <w:rsid w:val="00182A92"/>
    <w:rsid w:val="00186EB1"/>
    <w:rsid w:val="00187263"/>
    <w:rsid w:val="001A43C8"/>
    <w:rsid w:val="001A4BEC"/>
    <w:rsid w:val="001A56AC"/>
    <w:rsid w:val="001B0592"/>
    <w:rsid w:val="001B10C9"/>
    <w:rsid w:val="001C22CF"/>
    <w:rsid w:val="001C3713"/>
    <w:rsid w:val="001C7CE8"/>
    <w:rsid w:val="001D755E"/>
    <w:rsid w:val="001E415E"/>
    <w:rsid w:val="001F4271"/>
    <w:rsid w:val="002066A0"/>
    <w:rsid w:val="002126F5"/>
    <w:rsid w:val="002135EA"/>
    <w:rsid w:val="00221714"/>
    <w:rsid w:val="00225B8E"/>
    <w:rsid w:val="00232FF8"/>
    <w:rsid w:val="002371CE"/>
    <w:rsid w:val="00241D09"/>
    <w:rsid w:val="002420EE"/>
    <w:rsid w:val="0024607B"/>
    <w:rsid w:val="00246EA6"/>
    <w:rsid w:val="00256D9E"/>
    <w:rsid w:val="002571BE"/>
    <w:rsid w:val="0026298F"/>
    <w:rsid w:val="002671DB"/>
    <w:rsid w:val="00273AA2"/>
    <w:rsid w:val="0027640B"/>
    <w:rsid w:val="002776C9"/>
    <w:rsid w:val="002801FE"/>
    <w:rsid w:val="0028038E"/>
    <w:rsid w:val="00287D39"/>
    <w:rsid w:val="00292EFB"/>
    <w:rsid w:val="002A05B1"/>
    <w:rsid w:val="002B2C42"/>
    <w:rsid w:val="002E0428"/>
    <w:rsid w:val="002E25C9"/>
    <w:rsid w:val="002F011D"/>
    <w:rsid w:val="002F03E2"/>
    <w:rsid w:val="002F5244"/>
    <w:rsid w:val="002F557D"/>
    <w:rsid w:val="003024EA"/>
    <w:rsid w:val="0031302B"/>
    <w:rsid w:val="003210B2"/>
    <w:rsid w:val="00327857"/>
    <w:rsid w:val="00335F03"/>
    <w:rsid w:val="00340FDE"/>
    <w:rsid w:val="00342B86"/>
    <w:rsid w:val="003470FC"/>
    <w:rsid w:val="00362E4A"/>
    <w:rsid w:val="003664CF"/>
    <w:rsid w:val="00373C80"/>
    <w:rsid w:val="00375C52"/>
    <w:rsid w:val="00375F4F"/>
    <w:rsid w:val="00383A81"/>
    <w:rsid w:val="003844E7"/>
    <w:rsid w:val="00384F57"/>
    <w:rsid w:val="00387586"/>
    <w:rsid w:val="0039216A"/>
    <w:rsid w:val="00393980"/>
    <w:rsid w:val="003948A8"/>
    <w:rsid w:val="0039534A"/>
    <w:rsid w:val="00397FC6"/>
    <w:rsid w:val="003A2783"/>
    <w:rsid w:val="003B09B7"/>
    <w:rsid w:val="003B572A"/>
    <w:rsid w:val="003C189F"/>
    <w:rsid w:val="003C44FB"/>
    <w:rsid w:val="003D23BC"/>
    <w:rsid w:val="003D5148"/>
    <w:rsid w:val="003E3EB3"/>
    <w:rsid w:val="003F7A34"/>
    <w:rsid w:val="00400FB3"/>
    <w:rsid w:val="0040170F"/>
    <w:rsid w:val="00401E93"/>
    <w:rsid w:val="00403373"/>
    <w:rsid w:val="00405B1E"/>
    <w:rsid w:val="00414BE0"/>
    <w:rsid w:val="00424B09"/>
    <w:rsid w:val="00430186"/>
    <w:rsid w:val="00435045"/>
    <w:rsid w:val="00435842"/>
    <w:rsid w:val="00442431"/>
    <w:rsid w:val="00443648"/>
    <w:rsid w:val="00446272"/>
    <w:rsid w:val="00447B5B"/>
    <w:rsid w:val="00454E44"/>
    <w:rsid w:val="004629C7"/>
    <w:rsid w:val="00462B74"/>
    <w:rsid w:val="004657FF"/>
    <w:rsid w:val="00467C0D"/>
    <w:rsid w:val="0047666D"/>
    <w:rsid w:val="00481A12"/>
    <w:rsid w:val="00482602"/>
    <w:rsid w:val="00485D5D"/>
    <w:rsid w:val="0049409D"/>
    <w:rsid w:val="004A65A1"/>
    <w:rsid w:val="004B3EAD"/>
    <w:rsid w:val="004B73E9"/>
    <w:rsid w:val="004C38A5"/>
    <w:rsid w:val="004C659E"/>
    <w:rsid w:val="004D26E0"/>
    <w:rsid w:val="004D4243"/>
    <w:rsid w:val="004D66FC"/>
    <w:rsid w:val="004E1C90"/>
    <w:rsid w:val="004E3941"/>
    <w:rsid w:val="0050048F"/>
    <w:rsid w:val="00522FF3"/>
    <w:rsid w:val="005244BF"/>
    <w:rsid w:val="005276FB"/>
    <w:rsid w:val="00527788"/>
    <w:rsid w:val="005305AC"/>
    <w:rsid w:val="0053183D"/>
    <w:rsid w:val="00536D99"/>
    <w:rsid w:val="005426EB"/>
    <w:rsid w:val="00557385"/>
    <w:rsid w:val="00564A74"/>
    <w:rsid w:val="0057015E"/>
    <w:rsid w:val="00587831"/>
    <w:rsid w:val="00591E90"/>
    <w:rsid w:val="00593930"/>
    <w:rsid w:val="005968CC"/>
    <w:rsid w:val="005A5C56"/>
    <w:rsid w:val="005B397B"/>
    <w:rsid w:val="005B48A6"/>
    <w:rsid w:val="005D3C2B"/>
    <w:rsid w:val="005D4643"/>
    <w:rsid w:val="005E3160"/>
    <w:rsid w:val="005E3D9A"/>
    <w:rsid w:val="005F2FFD"/>
    <w:rsid w:val="005F58DF"/>
    <w:rsid w:val="005F6AED"/>
    <w:rsid w:val="005F7343"/>
    <w:rsid w:val="006156FF"/>
    <w:rsid w:val="00627C44"/>
    <w:rsid w:val="006355C7"/>
    <w:rsid w:val="00641E80"/>
    <w:rsid w:val="00647C1E"/>
    <w:rsid w:val="00650D18"/>
    <w:rsid w:val="00663EF2"/>
    <w:rsid w:val="00665BF3"/>
    <w:rsid w:val="00667CF1"/>
    <w:rsid w:val="006765FF"/>
    <w:rsid w:val="006841A9"/>
    <w:rsid w:val="00690DBF"/>
    <w:rsid w:val="0069226B"/>
    <w:rsid w:val="00693BF4"/>
    <w:rsid w:val="00693C9A"/>
    <w:rsid w:val="00697599"/>
    <w:rsid w:val="006A3449"/>
    <w:rsid w:val="006B3C8B"/>
    <w:rsid w:val="006B5E6B"/>
    <w:rsid w:val="006C108F"/>
    <w:rsid w:val="006E3FB1"/>
    <w:rsid w:val="006E4E91"/>
    <w:rsid w:val="00701221"/>
    <w:rsid w:val="00706765"/>
    <w:rsid w:val="00714230"/>
    <w:rsid w:val="007142FD"/>
    <w:rsid w:val="0072582F"/>
    <w:rsid w:val="00742E6A"/>
    <w:rsid w:val="007477F7"/>
    <w:rsid w:val="0075064F"/>
    <w:rsid w:val="00752345"/>
    <w:rsid w:val="007533F3"/>
    <w:rsid w:val="007952F9"/>
    <w:rsid w:val="007A61FA"/>
    <w:rsid w:val="007A64D7"/>
    <w:rsid w:val="007B5CB4"/>
    <w:rsid w:val="007C4A5E"/>
    <w:rsid w:val="007D2D74"/>
    <w:rsid w:val="007D68AB"/>
    <w:rsid w:val="007F2853"/>
    <w:rsid w:val="007F61E9"/>
    <w:rsid w:val="007F6ECB"/>
    <w:rsid w:val="007F7CD3"/>
    <w:rsid w:val="008029C1"/>
    <w:rsid w:val="00802D24"/>
    <w:rsid w:val="00803A62"/>
    <w:rsid w:val="00816CE8"/>
    <w:rsid w:val="008176C2"/>
    <w:rsid w:val="00841F1B"/>
    <w:rsid w:val="008470E5"/>
    <w:rsid w:val="00847E7A"/>
    <w:rsid w:val="008509E2"/>
    <w:rsid w:val="008563F6"/>
    <w:rsid w:val="008572E1"/>
    <w:rsid w:val="00865F17"/>
    <w:rsid w:val="00867E1F"/>
    <w:rsid w:val="00871BB5"/>
    <w:rsid w:val="00872C2A"/>
    <w:rsid w:val="00893911"/>
    <w:rsid w:val="008A12BD"/>
    <w:rsid w:val="008A6740"/>
    <w:rsid w:val="008C3432"/>
    <w:rsid w:val="008C4EA1"/>
    <w:rsid w:val="008C721C"/>
    <w:rsid w:val="008C7B24"/>
    <w:rsid w:val="008D289A"/>
    <w:rsid w:val="008E2E26"/>
    <w:rsid w:val="008E3461"/>
    <w:rsid w:val="008E5F49"/>
    <w:rsid w:val="008E7BE8"/>
    <w:rsid w:val="008F4F0D"/>
    <w:rsid w:val="008F650F"/>
    <w:rsid w:val="008F6F18"/>
    <w:rsid w:val="00904FAF"/>
    <w:rsid w:val="00910DF1"/>
    <w:rsid w:val="0091161D"/>
    <w:rsid w:val="00913956"/>
    <w:rsid w:val="00916786"/>
    <w:rsid w:val="00926B84"/>
    <w:rsid w:val="00930138"/>
    <w:rsid w:val="00934C4F"/>
    <w:rsid w:val="0094028F"/>
    <w:rsid w:val="00952CFB"/>
    <w:rsid w:val="00957092"/>
    <w:rsid w:val="00960C35"/>
    <w:rsid w:val="00967154"/>
    <w:rsid w:val="009857E7"/>
    <w:rsid w:val="009866A7"/>
    <w:rsid w:val="00986CCC"/>
    <w:rsid w:val="009900A6"/>
    <w:rsid w:val="009A543B"/>
    <w:rsid w:val="009B1499"/>
    <w:rsid w:val="009C0A90"/>
    <w:rsid w:val="009C0AF8"/>
    <w:rsid w:val="009C7932"/>
    <w:rsid w:val="009D152D"/>
    <w:rsid w:val="009D7153"/>
    <w:rsid w:val="009E0AA3"/>
    <w:rsid w:val="009E2914"/>
    <w:rsid w:val="009E3F84"/>
    <w:rsid w:val="009F1FA6"/>
    <w:rsid w:val="009F26A2"/>
    <w:rsid w:val="00A2271B"/>
    <w:rsid w:val="00A27564"/>
    <w:rsid w:val="00A33B20"/>
    <w:rsid w:val="00A34F22"/>
    <w:rsid w:val="00A36165"/>
    <w:rsid w:val="00A54E13"/>
    <w:rsid w:val="00A70805"/>
    <w:rsid w:val="00A73561"/>
    <w:rsid w:val="00A76D08"/>
    <w:rsid w:val="00A8064A"/>
    <w:rsid w:val="00A82FAB"/>
    <w:rsid w:val="00A8460E"/>
    <w:rsid w:val="00A87045"/>
    <w:rsid w:val="00AA5CAB"/>
    <w:rsid w:val="00AB0497"/>
    <w:rsid w:val="00AB143D"/>
    <w:rsid w:val="00AB322E"/>
    <w:rsid w:val="00AD193E"/>
    <w:rsid w:val="00AE44F2"/>
    <w:rsid w:val="00AF3F7F"/>
    <w:rsid w:val="00B11D77"/>
    <w:rsid w:val="00B150FE"/>
    <w:rsid w:val="00B213BC"/>
    <w:rsid w:val="00B31920"/>
    <w:rsid w:val="00B351D3"/>
    <w:rsid w:val="00B35BDC"/>
    <w:rsid w:val="00B35FB0"/>
    <w:rsid w:val="00B364C9"/>
    <w:rsid w:val="00B43AE2"/>
    <w:rsid w:val="00B51695"/>
    <w:rsid w:val="00B51800"/>
    <w:rsid w:val="00B55CB4"/>
    <w:rsid w:val="00B723BA"/>
    <w:rsid w:val="00B73F88"/>
    <w:rsid w:val="00B849AF"/>
    <w:rsid w:val="00BA717A"/>
    <w:rsid w:val="00BB0B0B"/>
    <w:rsid w:val="00BB120F"/>
    <w:rsid w:val="00BB7917"/>
    <w:rsid w:val="00BC4528"/>
    <w:rsid w:val="00BC5602"/>
    <w:rsid w:val="00BD4CFF"/>
    <w:rsid w:val="00BD557C"/>
    <w:rsid w:val="00BD563C"/>
    <w:rsid w:val="00BD7242"/>
    <w:rsid w:val="00BE1C67"/>
    <w:rsid w:val="00BE3997"/>
    <w:rsid w:val="00BE65D6"/>
    <w:rsid w:val="00BF2D37"/>
    <w:rsid w:val="00BF5DAE"/>
    <w:rsid w:val="00C01112"/>
    <w:rsid w:val="00C1668F"/>
    <w:rsid w:val="00C30A4C"/>
    <w:rsid w:val="00C30B7E"/>
    <w:rsid w:val="00C32AB3"/>
    <w:rsid w:val="00C33912"/>
    <w:rsid w:val="00C42D75"/>
    <w:rsid w:val="00C46BF4"/>
    <w:rsid w:val="00C52EEC"/>
    <w:rsid w:val="00C53B72"/>
    <w:rsid w:val="00C662CE"/>
    <w:rsid w:val="00C706C7"/>
    <w:rsid w:val="00C7272A"/>
    <w:rsid w:val="00C73BC2"/>
    <w:rsid w:val="00C777FB"/>
    <w:rsid w:val="00C82A68"/>
    <w:rsid w:val="00C857F9"/>
    <w:rsid w:val="00C93DC5"/>
    <w:rsid w:val="00C94C73"/>
    <w:rsid w:val="00C96D16"/>
    <w:rsid w:val="00CB0D71"/>
    <w:rsid w:val="00CB5E02"/>
    <w:rsid w:val="00CC3EE4"/>
    <w:rsid w:val="00CC5EBA"/>
    <w:rsid w:val="00CC6662"/>
    <w:rsid w:val="00CD583B"/>
    <w:rsid w:val="00CD78BA"/>
    <w:rsid w:val="00CE2530"/>
    <w:rsid w:val="00CE5748"/>
    <w:rsid w:val="00CE7693"/>
    <w:rsid w:val="00CF7B1E"/>
    <w:rsid w:val="00D03624"/>
    <w:rsid w:val="00D104DE"/>
    <w:rsid w:val="00D17929"/>
    <w:rsid w:val="00D22056"/>
    <w:rsid w:val="00D3287B"/>
    <w:rsid w:val="00D36E54"/>
    <w:rsid w:val="00D461CD"/>
    <w:rsid w:val="00D47145"/>
    <w:rsid w:val="00D51C9F"/>
    <w:rsid w:val="00D53A58"/>
    <w:rsid w:val="00D54FD7"/>
    <w:rsid w:val="00D60973"/>
    <w:rsid w:val="00D626C5"/>
    <w:rsid w:val="00D6435B"/>
    <w:rsid w:val="00D646AF"/>
    <w:rsid w:val="00D65329"/>
    <w:rsid w:val="00D76EBE"/>
    <w:rsid w:val="00D80366"/>
    <w:rsid w:val="00D82D2C"/>
    <w:rsid w:val="00D85BD7"/>
    <w:rsid w:val="00DA21EC"/>
    <w:rsid w:val="00DB182C"/>
    <w:rsid w:val="00DB2B49"/>
    <w:rsid w:val="00DB3891"/>
    <w:rsid w:val="00DB56F9"/>
    <w:rsid w:val="00DB6E2F"/>
    <w:rsid w:val="00DC0DDD"/>
    <w:rsid w:val="00DC4B41"/>
    <w:rsid w:val="00DC696C"/>
    <w:rsid w:val="00DD025E"/>
    <w:rsid w:val="00DE2317"/>
    <w:rsid w:val="00DE7117"/>
    <w:rsid w:val="00DF7EC9"/>
    <w:rsid w:val="00E04EE4"/>
    <w:rsid w:val="00E115D6"/>
    <w:rsid w:val="00E13556"/>
    <w:rsid w:val="00E26F64"/>
    <w:rsid w:val="00E27E09"/>
    <w:rsid w:val="00E42069"/>
    <w:rsid w:val="00E42B78"/>
    <w:rsid w:val="00E431CC"/>
    <w:rsid w:val="00E442E9"/>
    <w:rsid w:val="00E4684B"/>
    <w:rsid w:val="00E5452F"/>
    <w:rsid w:val="00E5590E"/>
    <w:rsid w:val="00E56955"/>
    <w:rsid w:val="00E61D40"/>
    <w:rsid w:val="00E650D9"/>
    <w:rsid w:val="00E7309C"/>
    <w:rsid w:val="00E801CD"/>
    <w:rsid w:val="00E8048E"/>
    <w:rsid w:val="00E867EE"/>
    <w:rsid w:val="00E87F83"/>
    <w:rsid w:val="00E9443C"/>
    <w:rsid w:val="00EA0614"/>
    <w:rsid w:val="00EB7200"/>
    <w:rsid w:val="00EC15FF"/>
    <w:rsid w:val="00ED5323"/>
    <w:rsid w:val="00ED688E"/>
    <w:rsid w:val="00EE28D0"/>
    <w:rsid w:val="00EE2BDB"/>
    <w:rsid w:val="00EE3989"/>
    <w:rsid w:val="00EE5A19"/>
    <w:rsid w:val="00F21FFE"/>
    <w:rsid w:val="00F223A5"/>
    <w:rsid w:val="00F26C70"/>
    <w:rsid w:val="00F30AD9"/>
    <w:rsid w:val="00F413EE"/>
    <w:rsid w:val="00F4184C"/>
    <w:rsid w:val="00F45F34"/>
    <w:rsid w:val="00F514D0"/>
    <w:rsid w:val="00F52DFB"/>
    <w:rsid w:val="00F55B5A"/>
    <w:rsid w:val="00F57C47"/>
    <w:rsid w:val="00F57D73"/>
    <w:rsid w:val="00F65522"/>
    <w:rsid w:val="00F65C66"/>
    <w:rsid w:val="00F66E33"/>
    <w:rsid w:val="00F73259"/>
    <w:rsid w:val="00F8016B"/>
    <w:rsid w:val="00F80326"/>
    <w:rsid w:val="00F87AD6"/>
    <w:rsid w:val="00F93F34"/>
    <w:rsid w:val="00FA1AA2"/>
    <w:rsid w:val="00FA37F6"/>
    <w:rsid w:val="00FB4176"/>
    <w:rsid w:val="00FB5081"/>
    <w:rsid w:val="00FD3FAD"/>
    <w:rsid w:val="00FD6F55"/>
    <w:rsid w:val="00FE16E2"/>
    <w:rsid w:val="00FF1D8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8FD2F"/>
  <w15:chartTrackingRefBased/>
  <w15:docId w15:val="{A7A6384F-7DA6-4859-B4C5-8A3F21C3B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9BC"/>
    <w:pPr>
      <w:spacing w:line="259" w:lineRule="auto"/>
    </w:pPr>
    <w:rPr>
      <w:sz w:val="22"/>
      <w:szCs w:val="22"/>
    </w:rPr>
  </w:style>
  <w:style w:type="paragraph" w:styleId="Heading1">
    <w:name w:val="heading 1"/>
    <w:basedOn w:val="Normal"/>
    <w:next w:val="Normal"/>
    <w:link w:val="Heading1Char"/>
    <w:uiPriority w:val="9"/>
    <w:qFormat/>
    <w:rsid w:val="00170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0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0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0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0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0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0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0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0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09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0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0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0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0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0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0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09BC"/>
    <w:rPr>
      <w:rFonts w:eastAsiaTheme="majorEastAsia" w:cstheme="majorBidi"/>
      <w:color w:val="272727" w:themeColor="text1" w:themeTint="D8"/>
    </w:rPr>
  </w:style>
  <w:style w:type="paragraph" w:styleId="Title">
    <w:name w:val="Title"/>
    <w:basedOn w:val="Normal"/>
    <w:next w:val="Normal"/>
    <w:link w:val="TitleChar"/>
    <w:uiPriority w:val="10"/>
    <w:qFormat/>
    <w:rsid w:val="00170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0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0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09BC"/>
    <w:pPr>
      <w:spacing w:before="160"/>
      <w:jc w:val="center"/>
    </w:pPr>
    <w:rPr>
      <w:i/>
      <w:iCs/>
      <w:color w:val="404040" w:themeColor="text1" w:themeTint="BF"/>
    </w:rPr>
  </w:style>
  <w:style w:type="character" w:customStyle="1" w:styleId="QuoteChar">
    <w:name w:val="Quote Char"/>
    <w:basedOn w:val="DefaultParagraphFont"/>
    <w:link w:val="Quote"/>
    <w:uiPriority w:val="29"/>
    <w:rsid w:val="001709BC"/>
    <w:rPr>
      <w:i/>
      <w:iCs/>
      <w:color w:val="404040" w:themeColor="text1" w:themeTint="BF"/>
    </w:rPr>
  </w:style>
  <w:style w:type="paragraph" w:styleId="ListParagraph">
    <w:name w:val="List Paragraph"/>
    <w:basedOn w:val="Normal"/>
    <w:uiPriority w:val="34"/>
    <w:qFormat/>
    <w:rsid w:val="001709BC"/>
    <w:pPr>
      <w:ind w:left="720"/>
      <w:contextualSpacing/>
    </w:pPr>
  </w:style>
  <w:style w:type="character" w:styleId="IntenseEmphasis">
    <w:name w:val="Intense Emphasis"/>
    <w:basedOn w:val="DefaultParagraphFont"/>
    <w:uiPriority w:val="21"/>
    <w:qFormat/>
    <w:rsid w:val="001709BC"/>
    <w:rPr>
      <w:i/>
      <w:iCs/>
      <w:color w:val="0F4761" w:themeColor="accent1" w:themeShade="BF"/>
    </w:rPr>
  </w:style>
  <w:style w:type="paragraph" w:styleId="IntenseQuote">
    <w:name w:val="Intense Quote"/>
    <w:basedOn w:val="Normal"/>
    <w:next w:val="Normal"/>
    <w:link w:val="IntenseQuoteChar"/>
    <w:uiPriority w:val="30"/>
    <w:qFormat/>
    <w:rsid w:val="00170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09BC"/>
    <w:rPr>
      <w:i/>
      <w:iCs/>
      <w:color w:val="0F4761" w:themeColor="accent1" w:themeShade="BF"/>
    </w:rPr>
  </w:style>
  <w:style w:type="character" w:styleId="IntenseReference">
    <w:name w:val="Intense Reference"/>
    <w:basedOn w:val="DefaultParagraphFont"/>
    <w:uiPriority w:val="32"/>
    <w:qFormat/>
    <w:rsid w:val="001709BC"/>
    <w:rPr>
      <w:b/>
      <w:bCs/>
      <w:smallCaps/>
      <w:color w:val="0F4761" w:themeColor="accent1" w:themeShade="BF"/>
      <w:spacing w:val="5"/>
    </w:rPr>
  </w:style>
  <w:style w:type="paragraph" w:styleId="FootnoteText">
    <w:name w:val="footnote text"/>
    <w:basedOn w:val="Normal"/>
    <w:link w:val="FootnoteTextChar"/>
    <w:uiPriority w:val="99"/>
    <w:semiHidden/>
    <w:unhideWhenUsed/>
    <w:rsid w:val="001709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9BC"/>
    <w:rPr>
      <w:sz w:val="20"/>
      <w:szCs w:val="20"/>
    </w:rPr>
  </w:style>
  <w:style w:type="character" w:styleId="FootnoteReference">
    <w:name w:val="footnote reference"/>
    <w:basedOn w:val="DefaultParagraphFont"/>
    <w:uiPriority w:val="99"/>
    <w:semiHidden/>
    <w:unhideWhenUsed/>
    <w:rsid w:val="001709BC"/>
    <w:rPr>
      <w:vertAlign w:val="superscript"/>
    </w:rPr>
  </w:style>
  <w:style w:type="character" w:styleId="Hyperlink">
    <w:name w:val="Hyperlink"/>
    <w:basedOn w:val="DefaultParagraphFont"/>
    <w:uiPriority w:val="99"/>
    <w:unhideWhenUsed/>
    <w:rsid w:val="001709BC"/>
    <w:rPr>
      <w:color w:val="467886" w:themeColor="hyperlink"/>
      <w:u w:val="single"/>
    </w:rPr>
  </w:style>
  <w:style w:type="table" w:styleId="TableGrid">
    <w:name w:val="Table Grid"/>
    <w:basedOn w:val="TableNormal"/>
    <w:uiPriority w:val="39"/>
    <w:rsid w:val="001709B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71DB"/>
    <w:rPr>
      <w:sz w:val="16"/>
      <w:szCs w:val="16"/>
    </w:rPr>
  </w:style>
  <w:style w:type="paragraph" w:styleId="CommentText">
    <w:name w:val="annotation text"/>
    <w:basedOn w:val="Normal"/>
    <w:link w:val="CommentTextChar"/>
    <w:uiPriority w:val="99"/>
    <w:unhideWhenUsed/>
    <w:rsid w:val="002671DB"/>
    <w:pPr>
      <w:spacing w:line="240" w:lineRule="auto"/>
    </w:pPr>
    <w:rPr>
      <w:sz w:val="20"/>
      <w:szCs w:val="20"/>
    </w:rPr>
  </w:style>
  <w:style w:type="character" w:customStyle="1" w:styleId="CommentTextChar">
    <w:name w:val="Comment Text Char"/>
    <w:basedOn w:val="DefaultParagraphFont"/>
    <w:link w:val="CommentText"/>
    <w:uiPriority w:val="99"/>
    <w:rsid w:val="002671DB"/>
    <w:rPr>
      <w:sz w:val="20"/>
      <w:szCs w:val="20"/>
    </w:rPr>
  </w:style>
  <w:style w:type="paragraph" w:styleId="CommentSubject">
    <w:name w:val="annotation subject"/>
    <w:basedOn w:val="CommentText"/>
    <w:next w:val="CommentText"/>
    <w:link w:val="CommentSubjectChar"/>
    <w:uiPriority w:val="99"/>
    <w:semiHidden/>
    <w:unhideWhenUsed/>
    <w:rsid w:val="002671DB"/>
    <w:rPr>
      <w:b/>
      <w:bCs/>
    </w:rPr>
  </w:style>
  <w:style w:type="character" w:customStyle="1" w:styleId="CommentSubjectChar">
    <w:name w:val="Comment Subject Char"/>
    <w:basedOn w:val="CommentTextChar"/>
    <w:link w:val="CommentSubject"/>
    <w:uiPriority w:val="99"/>
    <w:semiHidden/>
    <w:rsid w:val="002671DB"/>
    <w:rPr>
      <w:b/>
      <w:bCs/>
      <w:sz w:val="20"/>
      <w:szCs w:val="20"/>
    </w:rPr>
  </w:style>
  <w:style w:type="character" w:styleId="UnresolvedMention">
    <w:name w:val="Unresolved Mention"/>
    <w:basedOn w:val="DefaultParagraphFont"/>
    <w:uiPriority w:val="99"/>
    <w:semiHidden/>
    <w:unhideWhenUsed/>
    <w:rsid w:val="002671DB"/>
    <w:rPr>
      <w:color w:val="605E5C"/>
      <w:shd w:val="clear" w:color="auto" w:fill="E1DFDD"/>
    </w:rPr>
  </w:style>
  <w:style w:type="paragraph" w:styleId="Revision">
    <w:name w:val="Revision"/>
    <w:hidden/>
    <w:uiPriority w:val="99"/>
    <w:semiHidden/>
    <w:rsid w:val="00930138"/>
    <w:pPr>
      <w:spacing w:after="0" w:line="240" w:lineRule="auto"/>
    </w:pPr>
    <w:rPr>
      <w:sz w:val="22"/>
      <w:szCs w:val="22"/>
    </w:rPr>
  </w:style>
  <w:style w:type="paragraph" w:styleId="Header">
    <w:name w:val="header"/>
    <w:basedOn w:val="Normal"/>
    <w:link w:val="HeaderChar"/>
    <w:uiPriority w:val="99"/>
    <w:unhideWhenUsed/>
    <w:rsid w:val="001C7CE8"/>
    <w:pPr>
      <w:tabs>
        <w:tab w:val="center" w:pos="4819"/>
        <w:tab w:val="right" w:pos="9638"/>
      </w:tabs>
      <w:spacing w:after="0" w:line="240" w:lineRule="auto"/>
    </w:pPr>
  </w:style>
  <w:style w:type="character" w:customStyle="1" w:styleId="HeaderChar">
    <w:name w:val="Header Char"/>
    <w:basedOn w:val="DefaultParagraphFont"/>
    <w:link w:val="Header"/>
    <w:uiPriority w:val="99"/>
    <w:rsid w:val="001C7CE8"/>
    <w:rPr>
      <w:sz w:val="22"/>
      <w:szCs w:val="22"/>
    </w:rPr>
  </w:style>
  <w:style w:type="paragraph" w:styleId="Footer">
    <w:name w:val="footer"/>
    <w:basedOn w:val="Normal"/>
    <w:link w:val="FooterChar"/>
    <w:uiPriority w:val="99"/>
    <w:unhideWhenUsed/>
    <w:rsid w:val="001C7CE8"/>
    <w:pPr>
      <w:tabs>
        <w:tab w:val="center" w:pos="4819"/>
        <w:tab w:val="right" w:pos="9638"/>
      </w:tabs>
      <w:spacing w:after="0" w:line="240" w:lineRule="auto"/>
    </w:pPr>
  </w:style>
  <w:style w:type="character" w:customStyle="1" w:styleId="FooterChar">
    <w:name w:val="Footer Char"/>
    <w:basedOn w:val="DefaultParagraphFont"/>
    <w:link w:val="Footer"/>
    <w:uiPriority w:val="99"/>
    <w:rsid w:val="001C7CE8"/>
    <w:rPr>
      <w:sz w:val="22"/>
      <w:szCs w:val="22"/>
    </w:rPr>
  </w:style>
  <w:style w:type="character" w:styleId="FollowedHyperlink">
    <w:name w:val="FollowedHyperlink"/>
    <w:basedOn w:val="DefaultParagraphFont"/>
    <w:uiPriority w:val="99"/>
    <w:semiHidden/>
    <w:unhideWhenUsed/>
    <w:rsid w:val="00641E80"/>
    <w:rPr>
      <w:color w:val="96607D" w:themeColor="followedHyperlink"/>
      <w:u w:val="single"/>
    </w:rPr>
  </w:style>
  <w:style w:type="paragraph" w:styleId="NormalWeb">
    <w:name w:val="Normal (Web)"/>
    <w:basedOn w:val="Normal"/>
    <w:uiPriority w:val="99"/>
    <w:semiHidden/>
    <w:unhideWhenUsed/>
    <w:rsid w:val="00665BF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pv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pva.submittable.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ltaid.urm.lt/doclib/odk7z4rilfype7vrqeqtrq7m1auceyy5" TargetMode="External"/><Relationship Id="rId1" Type="http://schemas.openxmlformats.org/officeDocument/2006/relationships/hyperlink" Target="https://ltaid.urm.lt/data/public/uploads/2026/01/lietuvos-tarptautiniu-partnerysciu-strategines-gaires-2026-30_teikimas-lrv.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false</DmsDocPrepDocSendReg>
    <DmsDocPrepListOrderNo xmlns="4b2e9d09-07c5-42d4-ad0a-92e216c40b99">2</DmsDocPrepListOrderN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FA6375-D7B8-4B17-BBAC-1B70DB1FBCD1}">
  <ds:schemaRefs>
    <ds:schemaRef ds:uri="http://schemas.openxmlformats.org/officeDocument/2006/bibliography"/>
  </ds:schemaRefs>
</ds:datastoreItem>
</file>

<file path=customXml/itemProps2.xml><?xml version="1.0" encoding="utf-8"?>
<ds:datastoreItem xmlns:ds="http://schemas.openxmlformats.org/officeDocument/2006/customXml" ds:itemID="{A004642B-A3C0-4DD3-9858-D96C06B98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C5A009-503C-49B5-8328-F763DB3BE9F2}">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4.xml><?xml version="1.0" encoding="utf-8"?>
<ds:datastoreItem xmlns:ds="http://schemas.openxmlformats.org/officeDocument/2006/customXml" ds:itemID="{FAE4449E-711A-4434-822A-38932C8931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26110</Words>
  <Characters>14884</Characters>
  <Application>Microsoft Office Word</Application>
  <DocSecurity>0</DocSecurity>
  <Lines>124</Lines>
  <Paragraphs>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Abipusiškai naudingos partnerystės tarp savivaldybių LT ir UA_CPVA edit</vt:lpstr>
      <vt:lpstr>Abipusiškai naudingos partnerystės tarp savivaldybių LT ir UA_CPVA edit</vt:lpstr>
    </vt:vector>
  </TitlesOfParts>
  <Company/>
  <LinksUpToDate>false</LinksUpToDate>
  <CharactersWithSpaces>40913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Abipusiškai naudingos partnerystės tarp savivaldybių LT ir UA_CPVA edit</dc:title>
  <dc:subject/>
  <dc:creator>Greta Motuzaitė-Pastore</dc:creator>
  <cp:keywords/>
  <dc:description/>
  <cp:lastModifiedBy>Dalia Krapavickaitė</cp:lastModifiedBy>
  <cp:revision>2</cp:revision>
  <dcterms:created xsi:type="dcterms:W3CDTF">2026-10-19T05:29:00Z</dcterms:created>
  <dcterms:modified xsi:type="dcterms:W3CDTF">2026-10-19T05:29:00Z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af945738-1755-410b-82a2-ef4774ea3f38</vt:lpwstr>
  </property>
  <property fmtid="{D5CDD505-2E9C-101B-9397-08002B2CF9AE}" pid="3" name="DmsPermissionsFlags">
    <vt:lpwstr>,SECTRUE,</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1270;#Dalia Krapavickaitė;#134;#Aurima Lasickienė;#284;#Eglė Uleckienė;#1154;#Vilma Vaičeliūnė;#273;#Dalia Vinklerė;#234;#Rasa Suraučienė;#325;#Inga Kavaliauskienė;#1380;#Irina Aldochina</vt:lpwstr>
  </property>
  <property fmtid="{D5CDD505-2E9C-101B-9397-08002B2CF9AE}" pid="7" name="DmsCommChanPerm">
    <vt:lpwstr/>
  </property>
  <property fmtid="{D5CDD505-2E9C-101B-9397-08002B2CF9AE}" pid="8" name="DmsPermissionsConfid">
    <vt:bool>false</vt:bool>
  </property>
  <property fmtid="{D5CDD505-2E9C-101B-9397-08002B2CF9AE}" pid="9" name="DmsPermissionsDivisions">
    <vt:lpwstr/>
  </property>
</Properties>
</file>