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7BBE4" w14:textId="3435F69A" w:rsidR="00FB57AE" w:rsidRDefault="00A920F2">
      <w:pPr>
        <w:spacing w:after="0"/>
        <w:jc w:val="right"/>
      </w:pPr>
      <w:r>
        <w:rPr>
          <w:sz w:val="17"/>
        </w:rPr>
        <w:t xml:space="preserve">Lietuvos </w:t>
      </w:r>
      <w:proofErr w:type="spellStart"/>
      <w:r>
        <w:rPr>
          <w:sz w:val="17"/>
        </w:rPr>
        <w:t>ir</w:t>
      </w:r>
      <w:proofErr w:type="spellEnd"/>
      <w:r>
        <w:rPr>
          <w:sz w:val="17"/>
        </w:rPr>
        <w:t xml:space="preserve"> </w:t>
      </w:r>
      <w:proofErr w:type="spellStart"/>
      <w:r>
        <w:rPr>
          <w:sz w:val="17"/>
        </w:rPr>
        <w:t>Ukrainos</w:t>
      </w:r>
      <w:proofErr w:type="spellEnd"/>
      <w:r>
        <w:rPr>
          <w:sz w:val="17"/>
        </w:rPr>
        <w:t xml:space="preserve"> </w:t>
      </w:r>
      <w:proofErr w:type="spellStart"/>
      <w:r>
        <w:rPr>
          <w:sz w:val="17"/>
        </w:rPr>
        <w:t>savivaldybių</w:t>
      </w:r>
      <w:proofErr w:type="spellEnd"/>
      <w:r>
        <w:rPr>
          <w:sz w:val="17"/>
        </w:rPr>
        <w:t xml:space="preserve"> </w:t>
      </w:r>
      <w:proofErr w:type="spellStart"/>
      <w:r>
        <w:rPr>
          <w:sz w:val="17"/>
        </w:rPr>
        <w:t>partnerysčių</w:t>
      </w:r>
      <w:proofErr w:type="spellEnd"/>
      <w:r>
        <w:rPr>
          <w:sz w:val="17"/>
        </w:rPr>
        <w:t xml:space="preserve"> </w:t>
      </w:r>
      <w:proofErr w:type="spellStart"/>
      <w:r>
        <w:rPr>
          <w:sz w:val="17"/>
        </w:rPr>
        <w:t>kvietimo</w:t>
      </w:r>
      <w:proofErr w:type="spellEnd"/>
      <w:r>
        <w:rPr>
          <w:sz w:val="17"/>
        </w:rPr>
        <w:t xml:space="preserve"> </w:t>
      </w:r>
      <w:r w:rsidR="00CD666C">
        <w:rPr>
          <w:sz w:val="17"/>
        </w:rPr>
        <w:t>2</w:t>
      </w:r>
      <w:r>
        <w:rPr>
          <w:sz w:val="17"/>
        </w:rPr>
        <w:t xml:space="preserve"> </w:t>
      </w:r>
      <w:proofErr w:type="spellStart"/>
      <w:r>
        <w:rPr>
          <w:sz w:val="17"/>
        </w:rPr>
        <w:t>priedas</w:t>
      </w:r>
      <w:proofErr w:type="spellEnd"/>
    </w:p>
    <w:p w14:paraId="5C2FCE6D" w14:textId="77777777" w:rsidR="00FB57AE" w:rsidRDefault="00A920F2">
      <w:pPr>
        <w:spacing w:before="100" w:after="100"/>
        <w:jc w:val="center"/>
      </w:pPr>
      <w:r>
        <w:rPr>
          <w:i/>
          <w:sz w:val="17"/>
        </w:rPr>
        <w:t>(deklaracijos forma)</w:t>
      </w:r>
    </w:p>
    <w:p w14:paraId="310F1912" w14:textId="77777777" w:rsidR="00FB57AE" w:rsidRDefault="00A920F2">
      <w:pPr>
        <w:spacing w:after="100"/>
        <w:jc w:val="center"/>
      </w:pPr>
      <w:r>
        <w:rPr>
          <w:b/>
          <w:sz w:val="22"/>
        </w:rPr>
        <w:t>PROJEKTO PARTNERIO ATITIKTIES KVIETIMO REIKALAVIMAMS DEKLARACIJA</w:t>
      </w:r>
    </w:p>
    <w:p w14:paraId="2B41897A" w14:textId="77777777" w:rsidR="00FB57AE" w:rsidRDefault="00A920F2">
      <w:pPr>
        <w:spacing w:after="0"/>
        <w:jc w:val="center"/>
      </w:pPr>
      <w:r>
        <w:t>20__ m. __________ mėn. __ d.</w:t>
      </w:r>
    </w:p>
    <w:p w14:paraId="0C43E12B" w14:textId="77777777" w:rsidR="00FB57AE" w:rsidRDefault="00A920F2">
      <w:pPr>
        <w:spacing w:after="100"/>
        <w:jc w:val="center"/>
      </w:pPr>
      <w:r>
        <w:rPr>
          <w:i/>
          <w:sz w:val="16"/>
        </w:rPr>
        <w:t>(pildymo data)</w:t>
      </w:r>
    </w:p>
    <w:p w14:paraId="2321EBEA" w14:textId="159587D5" w:rsidR="00FB57AE" w:rsidRDefault="00A920F2">
      <w:pPr>
        <w:spacing w:after="60"/>
      </w:pPr>
      <w:r>
        <w:t>Aš, &lt;įrašyti pareigas, vardą, pavardę&gt;, atstovaujantis (-i) &lt;įrašyti Projekto partnerio institucijos pavadinimą&gt; (Projekto partneris), kuris dalyvauja teikiant projekto idėjos koncepciją (o ją atrinkus į II etapą – projekto paraišką) dėl projekto „&lt;įrašyti projekto pavadinimą</w:t>
      </w:r>
      <w:proofErr w:type="gramStart"/>
      <w:r>
        <w:t>&gt;“ (</w:t>
      </w:r>
      <w:proofErr w:type="gramEnd"/>
      <w:r>
        <w:t xml:space="preserve">Projektas) pagal 2026 m. Vystomojo bendradarbiavimo ir humanitarinės pagalbos </w:t>
      </w:r>
      <w:proofErr w:type="spellStart"/>
      <w:r>
        <w:t>fondo</w:t>
      </w:r>
      <w:proofErr w:type="spellEnd"/>
      <w:r>
        <w:t xml:space="preserve"> </w:t>
      </w:r>
      <w:proofErr w:type="spellStart"/>
      <w:r>
        <w:t>kvietimą</w:t>
      </w:r>
      <w:proofErr w:type="spellEnd"/>
      <w:r>
        <w:t xml:space="preserve"> „</w:t>
      </w:r>
      <w:r w:rsidR="00CD666C">
        <w:t xml:space="preserve">Lietuvos </w:t>
      </w:r>
      <w:proofErr w:type="spellStart"/>
      <w:r w:rsidR="00CD666C">
        <w:t>ir</w:t>
      </w:r>
      <w:proofErr w:type="spellEnd"/>
      <w:r w:rsidR="00CD666C">
        <w:t xml:space="preserve"> </w:t>
      </w:r>
      <w:proofErr w:type="spellStart"/>
      <w:r w:rsidR="00CD666C">
        <w:t>Ukrainos</w:t>
      </w:r>
      <w:proofErr w:type="spellEnd"/>
      <w:r w:rsidR="00CD666C">
        <w:t xml:space="preserve"> </w:t>
      </w:r>
      <w:proofErr w:type="spellStart"/>
      <w:r w:rsidR="00CD666C">
        <w:t>savivaldybi</w:t>
      </w:r>
      <w:proofErr w:type="spellEnd"/>
      <w:r w:rsidR="00CD666C">
        <w:rPr>
          <w:lang w:val="lt-LT"/>
        </w:rPr>
        <w:t xml:space="preserve">ų </w:t>
      </w:r>
      <w:proofErr w:type="gramStart"/>
      <w:r w:rsidR="00CD666C">
        <w:rPr>
          <w:lang w:val="lt-LT"/>
        </w:rPr>
        <w:t>partnerystės</w:t>
      </w:r>
      <w:r>
        <w:t>“</w:t>
      </w:r>
      <w:proofErr w:type="gramEnd"/>
      <w:r>
        <w:t xml:space="preserve">, </w:t>
      </w:r>
      <w:proofErr w:type="spellStart"/>
      <w:r>
        <w:t>patvirtinu</w:t>
      </w:r>
      <w:proofErr w:type="spellEnd"/>
      <w:r>
        <w:t xml:space="preserve">, </w:t>
      </w:r>
      <w:proofErr w:type="spellStart"/>
      <w:r>
        <w:t>kad</w:t>
      </w:r>
      <w:proofErr w:type="spellEnd"/>
      <w:r>
        <w:t>:</w:t>
      </w:r>
    </w:p>
    <w:p w14:paraId="676439CF" w14:textId="77777777" w:rsidR="00FB57AE" w:rsidRDefault="00A920F2">
      <w:pPr>
        <w:spacing w:after="26"/>
      </w:pPr>
      <w:r>
        <w:rPr>
          <w:b/>
        </w:rPr>
        <w:t xml:space="preserve">1. </w:t>
      </w:r>
      <w:r>
        <w:t>Projekto partneris atitinka Kvietimo 13 punkto reikalavimus (pasirinkti vieną variantą):</w:t>
      </w:r>
    </w:p>
    <w:p w14:paraId="0B0AB72F" w14:textId="77777777" w:rsidR="00FB57AE" w:rsidRDefault="00A920F2">
      <w:pPr>
        <w:spacing w:after="6"/>
        <w:ind w:left="283"/>
      </w:pPr>
      <w:r>
        <w:t>☐</w:t>
      </w:r>
      <w:r>
        <w:t xml:space="preserve"> yra Ukrainos vietos savivaldos institucija (teritorinė bendruomenė (hromada), rajono taryba (raion), srities taryba (oblast)) ir (ar) jos administracija, veikianti pagal Ukrainos teisės aktus;</w:t>
      </w:r>
    </w:p>
    <w:p w14:paraId="352238A7" w14:textId="77777777" w:rsidR="00FB57AE" w:rsidRDefault="00A920F2">
      <w:pPr>
        <w:spacing w:after="6"/>
        <w:ind w:left="283"/>
      </w:pPr>
      <w:r>
        <w:t>☐</w:t>
      </w:r>
      <w:r>
        <w:t xml:space="preserve"> yra atitinkamoje projekto srityje veikianti Lietuvos valstybės ar savivaldybės įmonė.</w:t>
      </w:r>
    </w:p>
    <w:p w14:paraId="7CE42971" w14:textId="77777777" w:rsidR="00FB57AE" w:rsidRDefault="00A920F2">
      <w:pPr>
        <w:spacing w:after="26"/>
      </w:pPr>
      <w:r>
        <w:rPr>
          <w:b/>
        </w:rPr>
        <w:t xml:space="preserve">2. </w:t>
      </w:r>
      <w:r>
        <w:t>Projekto partneris turi patirties projekte nurodytoms veikloms įgyvendinti.</w:t>
      </w:r>
    </w:p>
    <w:p w14:paraId="5816DEE4" w14:textId="77777777" w:rsidR="00FB57AE" w:rsidRDefault="00A920F2">
      <w:pPr>
        <w:spacing w:after="26"/>
      </w:pPr>
      <w:r>
        <w:rPr>
          <w:b/>
        </w:rPr>
        <w:t xml:space="preserve">3. </w:t>
      </w:r>
      <w:r>
        <w:t>Dėl Projekto partnerio ir jo vadovo per pastaruosius 5 metus nebuvo priimtas ir įsiteisėjęs apkaltinamasis teismo nuosprendis ir šie asmenys neturi neišnykusio ar nepanaikinto teistumo už kyšininkavimą, prekybą poveikiu, papirkimą, įskaitant užsienio pareigūnų papirkimą, kaip numatyta Ekonominio bendradarbiavimo ir plėtros organizacijos 1997 m. lapkričio 21 d. konvencijoje dėl kovos su užsienio pareigūnų papirkimu sudarant tarptautinius verslo sandorius.</w:t>
      </w:r>
    </w:p>
    <w:p w14:paraId="0071C100" w14:textId="77777777" w:rsidR="00FB57AE" w:rsidRDefault="00A920F2">
      <w:pPr>
        <w:spacing w:after="26"/>
      </w:pPr>
      <w:r>
        <w:rPr>
          <w:b/>
        </w:rPr>
        <w:t xml:space="preserve">4. </w:t>
      </w:r>
      <w:r>
        <w:t>Projekto partneris nėra įtrauktas į Pasaulio banko uždraustų juridinių ir fizinių asmenų, Europos rekonstrukcijos ir plėtros banko netinkamų subjektų ir Europos investicijų banko sąrašus.</w:t>
      </w:r>
    </w:p>
    <w:p w14:paraId="2705CD41" w14:textId="77777777" w:rsidR="00FB57AE" w:rsidRDefault="00A920F2">
      <w:pPr>
        <w:spacing w:after="26"/>
      </w:pPr>
      <w:r>
        <w:rPr>
          <w:b/>
        </w:rPr>
        <w:t xml:space="preserve">5. </w:t>
      </w:r>
      <w:r>
        <w:t>Projekto partneris yra sugrąžinęs anksčiau gautas Vystomojo bendradarbiavimo ir humanitarinės pagalbos fondo lėšas, kurios buvo pripažintos grąžintinomis (jei buvo).</w:t>
      </w:r>
    </w:p>
    <w:p w14:paraId="24A00F8E" w14:textId="77777777" w:rsidR="00FB57AE" w:rsidRDefault="00A920F2">
      <w:pPr>
        <w:spacing w:after="26"/>
      </w:pPr>
      <w:r>
        <w:rPr>
          <w:b/>
        </w:rPr>
        <w:t xml:space="preserve">6. </w:t>
      </w:r>
      <w:r>
        <w:t>Projekto partneris nėra įtrauktas į subjektų, kuriems taikomos sankcijos, kaip jos apibrėžtos Lietuvos Respublikos tarptautinių sankcijų įstatymo 2 straipsnio 2 dalyje, sąrašą.</w:t>
      </w:r>
    </w:p>
    <w:p w14:paraId="2B8190DE" w14:textId="77777777" w:rsidR="00FB57AE" w:rsidRDefault="00A920F2">
      <w:pPr>
        <w:spacing w:after="26"/>
      </w:pPr>
      <w:r>
        <w:rPr>
          <w:b/>
        </w:rPr>
        <w:t xml:space="preserve">7. </w:t>
      </w:r>
      <w:r>
        <w:t>Projekto partnerio Pareiškėjui pateikta informacija, kuri įtraukta į projekto idėjos koncepciją, o ją atrinkus į II etapą – projekto paraišką ir papildomus dokumentus, yra teisinga ir atitinka tikrovę; Projekto partneris nėra pateikęs suklastotų dokumentų.</w:t>
      </w:r>
    </w:p>
    <w:p w14:paraId="249F616A" w14:textId="77777777" w:rsidR="00FB57AE" w:rsidRDefault="00A920F2">
      <w:pPr>
        <w:spacing w:after="26"/>
      </w:pPr>
      <w:r>
        <w:rPr>
          <w:b/>
        </w:rPr>
        <w:t xml:space="preserve">8. </w:t>
      </w:r>
      <w:r>
        <w:t>Esu informuotas (-a), kad viešajai įstaigai Centrinei projektų valdymo agentūrai paprašius turėsiu pateikti Projekto partnerio atitiktį Kvietimo reikalavimams pagrindžiančius dokumentus ir kitą prašomą informaciją.</w:t>
      </w:r>
    </w:p>
    <w:p w14:paraId="1168E9A7" w14:textId="77777777" w:rsidR="00FB57AE" w:rsidRDefault="00A920F2">
      <w:pPr>
        <w:spacing w:before="60" w:after="60"/>
      </w:pPr>
      <w:r>
        <w:t>Aš, toliau pasirašęs (-i), patvirtinu, kad deklaracijoje pateikti duomenys yra teisingi.</w:t>
      </w:r>
    </w:p>
    <w:tbl>
      <w:tblPr>
        <w:tblW w:w="0" w:type="auto"/>
        <w:jc w:val="center"/>
        <w:tblLayout w:type="fixed"/>
        <w:tblLook w:val="04A0" w:firstRow="1" w:lastRow="0" w:firstColumn="1" w:lastColumn="0" w:noHBand="0" w:noVBand="1"/>
      </w:tblPr>
      <w:tblGrid>
        <w:gridCol w:w="7030"/>
        <w:gridCol w:w="2551"/>
      </w:tblGrid>
      <w:tr w:rsidR="00FB57AE" w14:paraId="6D6EFFDC" w14:textId="77777777">
        <w:trPr>
          <w:jc w:val="center"/>
        </w:trPr>
        <w:tc>
          <w:tcPr>
            <w:tcW w:w="7030" w:type="dxa"/>
            <w:tcMar>
              <w:top w:w="0" w:type="dxa"/>
              <w:left w:w="80" w:type="dxa"/>
              <w:bottom w:w="0" w:type="dxa"/>
              <w:right w:w="80" w:type="dxa"/>
            </w:tcMar>
          </w:tcPr>
          <w:p w14:paraId="00D8681A" w14:textId="77777777" w:rsidR="00FB57AE" w:rsidRDefault="00A920F2">
            <w:pPr>
              <w:spacing w:after="0"/>
              <w:jc w:val="center"/>
            </w:pPr>
            <w:r>
              <w:rPr>
                <w:sz w:val="16"/>
              </w:rPr>
              <w:t>_______________________________</w:t>
            </w:r>
          </w:p>
        </w:tc>
        <w:tc>
          <w:tcPr>
            <w:tcW w:w="2551" w:type="dxa"/>
            <w:tcMar>
              <w:top w:w="0" w:type="dxa"/>
              <w:left w:w="80" w:type="dxa"/>
              <w:bottom w:w="0" w:type="dxa"/>
              <w:right w:w="80" w:type="dxa"/>
            </w:tcMar>
          </w:tcPr>
          <w:p w14:paraId="091E60AA" w14:textId="77777777" w:rsidR="00FB57AE" w:rsidRDefault="00A920F2">
            <w:pPr>
              <w:spacing w:after="0"/>
              <w:jc w:val="center"/>
            </w:pPr>
            <w:r>
              <w:rPr>
                <w:sz w:val="16"/>
              </w:rPr>
              <w:t>_______________________________</w:t>
            </w:r>
          </w:p>
        </w:tc>
      </w:tr>
      <w:tr w:rsidR="00FB57AE" w14:paraId="06A8CFAB" w14:textId="77777777">
        <w:trPr>
          <w:jc w:val="center"/>
        </w:trPr>
        <w:tc>
          <w:tcPr>
            <w:tcW w:w="7030" w:type="dxa"/>
            <w:tcMar>
              <w:top w:w="0" w:type="dxa"/>
              <w:left w:w="80" w:type="dxa"/>
              <w:bottom w:w="0" w:type="dxa"/>
              <w:right w:w="80" w:type="dxa"/>
            </w:tcMar>
          </w:tcPr>
          <w:p w14:paraId="565A7B0E" w14:textId="77777777" w:rsidR="00FB57AE" w:rsidRDefault="00A920F2">
            <w:pPr>
              <w:spacing w:after="0"/>
              <w:jc w:val="center"/>
            </w:pPr>
            <w:r>
              <w:rPr>
                <w:sz w:val="16"/>
              </w:rPr>
              <w:t>(Projekto partnerio vadovo ar jo įgalioto asmens pareigos, vardas ir pavardė)</w:t>
            </w:r>
          </w:p>
        </w:tc>
        <w:tc>
          <w:tcPr>
            <w:tcW w:w="2551" w:type="dxa"/>
            <w:tcMar>
              <w:top w:w="0" w:type="dxa"/>
              <w:left w:w="80" w:type="dxa"/>
              <w:bottom w:w="0" w:type="dxa"/>
              <w:right w:w="80" w:type="dxa"/>
            </w:tcMar>
          </w:tcPr>
          <w:p w14:paraId="682FA3B9" w14:textId="77777777" w:rsidR="00FB57AE" w:rsidRDefault="00A920F2">
            <w:pPr>
              <w:spacing w:after="0"/>
              <w:jc w:val="center"/>
            </w:pPr>
            <w:r>
              <w:rPr>
                <w:sz w:val="16"/>
              </w:rPr>
              <w:t>(parašas)</w:t>
            </w:r>
          </w:p>
        </w:tc>
      </w:tr>
    </w:tbl>
    <w:p w14:paraId="15339656" w14:textId="77777777" w:rsidR="00FB57AE" w:rsidRDefault="00A920F2">
      <w:pPr>
        <w:spacing w:before="40" w:after="0"/>
      </w:pPr>
      <w:r>
        <w:rPr>
          <w:i/>
          <w:sz w:val="15"/>
        </w:rPr>
        <w:t>*Jei pasirašoma elektroniniu parašu, pildymo datos nurodyti nereikia, nes pasirašymo data nurodoma elektroniniame paraše.</w:t>
      </w:r>
    </w:p>
    <w:sectPr w:rsidR="00FB57AE" w:rsidSect="00034616">
      <w:pgSz w:w="12240" w:h="15840"/>
      <w:pgMar w:top="822" w:right="964" w:bottom="765"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0808354">
    <w:abstractNumId w:val="8"/>
  </w:num>
  <w:num w:numId="2" w16cid:durableId="1654722105">
    <w:abstractNumId w:val="6"/>
  </w:num>
  <w:num w:numId="3" w16cid:durableId="373579059">
    <w:abstractNumId w:val="5"/>
  </w:num>
  <w:num w:numId="4" w16cid:durableId="797801162">
    <w:abstractNumId w:val="4"/>
  </w:num>
  <w:num w:numId="5" w16cid:durableId="1217088631">
    <w:abstractNumId w:val="7"/>
  </w:num>
  <w:num w:numId="6" w16cid:durableId="571281950">
    <w:abstractNumId w:val="3"/>
  </w:num>
  <w:num w:numId="7" w16cid:durableId="1510411786">
    <w:abstractNumId w:val="2"/>
  </w:num>
  <w:num w:numId="8" w16cid:durableId="2106724314">
    <w:abstractNumId w:val="1"/>
  </w:num>
  <w:num w:numId="9" w16cid:durableId="1059016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225D7"/>
    <w:rsid w:val="00A920F2"/>
    <w:rsid w:val="00AA1D8D"/>
    <w:rsid w:val="00B47730"/>
    <w:rsid w:val="00CB0664"/>
    <w:rsid w:val="00CD666C"/>
    <w:rsid w:val="00FB57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066DD3"/>
  <w14:defaultImageDpi w14:val="300"/>
  <w15:docId w15:val="{482C1BFF-0284-4624-8F01-B3925558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line="240" w:lineRule="auto"/>
    </w:pPr>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1870</Words>
  <Characters>1066</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Dalia Krapavickaitė</cp:lastModifiedBy>
  <cp:revision>2</cp:revision>
  <dcterms:created xsi:type="dcterms:W3CDTF">2013-12-23T23:15:00Z</dcterms:created>
  <dcterms:modified xsi:type="dcterms:W3CDTF">2026-10-14T09:28:00Z</dcterms:modified>
  <cp:category/>
</cp:coreProperties>
</file>